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b w:val="0"/>
          <w:bCs w:val="0"/>
          <w:caps w:val="0"/>
          <w:color w:val="auto"/>
          <w:spacing w:val="0"/>
          <w:sz w:val="20"/>
          <w:szCs w:val="20"/>
        </w:rPr>
        <w:id w:val="1365173649"/>
        <w:docPartObj>
          <w:docPartGallery w:val="Cover Pages"/>
          <w:docPartUnique/>
        </w:docPartObj>
      </w:sdtPr>
      <w:sdtEndPr>
        <w:rPr>
          <w:rFonts w:cstheme="minorHAnsi"/>
        </w:rPr>
      </w:sdtEndPr>
      <w:sdtContent>
        <w:p w14:paraId="69F36873" w14:textId="08316F2A" w:rsidR="00584E15" w:rsidRPr="00E72626" w:rsidRDefault="00584E15" w:rsidP="00A130B1">
          <w:pPr>
            <w:pStyle w:val="Heading1"/>
            <w:rPr>
              <w:noProof/>
            </w:rPr>
          </w:pPr>
        </w:p>
        <w:p w14:paraId="39FB01A9" w14:textId="6B8263DD" w:rsidR="00584E15" w:rsidRPr="00E72626" w:rsidRDefault="0077380D" w:rsidP="00B1675C">
          <w:pPr>
            <w:rPr>
              <w:rFonts w:cstheme="minorHAnsi"/>
              <w:noProof/>
            </w:rPr>
          </w:pPr>
          <w:r w:rsidRPr="00E72626">
            <w:rPr>
              <w:rFonts w:cstheme="minorHAnsi"/>
              <w:noProof/>
            </w:rPr>
            <mc:AlternateContent>
              <mc:Choice Requires="wps">
                <w:drawing>
                  <wp:anchor distT="0" distB="0" distL="114300" distR="114300" simplePos="0" relativeHeight="251659264" behindDoc="0" locked="0" layoutInCell="1" allowOverlap="1" wp14:anchorId="20E8FA91" wp14:editId="3850898C">
                    <wp:simplePos x="0" y="0"/>
                    <wp:positionH relativeFrom="page">
                      <wp:posOffset>1036955</wp:posOffset>
                    </wp:positionH>
                    <wp:positionV relativeFrom="margin">
                      <wp:posOffset>1030605</wp:posOffset>
                    </wp:positionV>
                    <wp:extent cx="6151880" cy="3382010"/>
                    <wp:effectExtent l="0" t="0" r="0" b="8890"/>
                    <wp:wrapSquare wrapText="bothSides"/>
                    <wp:docPr id="154" name="Text Box 154"/>
                    <wp:cNvGraphicFramePr/>
                    <a:graphic xmlns:a="http://schemas.openxmlformats.org/drawingml/2006/main">
                      <a:graphicData uri="http://schemas.microsoft.com/office/word/2010/wordprocessingShape">
                        <wps:wsp>
                          <wps:cNvSpPr txBox="1"/>
                          <wps:spPr>
                            <a:xfrm>
                              <a:off x="0" y="0"/>
                              <a:ext cx="6151880" cy="3382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CFD71C" w14:textId="77777777" w:rsidR="00B1675C" w:rsidRPr="00845692" w:rsidRDefault="00000000">
                                <w:pPr>
                                  <w:jc w:val="right"/>
                                  <w:rPr>
                                    <w:b/>
                                    <w:color w:val="FFCA08" w:themeColor="accent1"/>
                                    <w:sz w:val="64"/>
                                    <w:szCs w:val="64"/>
                                  </w:rPr>
                                </w:pPr>
                                <w:sdt>
                                  <w:sdtPr>
                                    <w:rPr>
                                      <w:b/>
                                      <w:caps/>
                                      <w:color w:val="FFCA08" w:themeColor="accent1"/>
                                      <w:sz w:val="64"/>
                                      <w:szCs w:val="64"/>
                                    </w:rPr>
                                    <w:alias w:val="Title"/>
                                    <w:tag w:val=""/>
                                    <w:id w:val="630141079"/>
                                    <w:showingPlcHdr/>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12BE2">
                                      <w:rPr>
                                        <w:b/>
                                        <w:caps/>
                                        <w:color w:val="FFCA08" w:themeColor="accent1"/>
                                        <w:sz w:val="64"/>
                                        <w:szCs w:val="64"/>
                                      </w:rPr>
                                      <w:t xml:space="preserve">     </w:t>
                                    </w:r>
                                  </w:sdtContent>
                                </w:sdt>
                              </w:p>
                              <w:sdt>
                                <w:sdtPr>
                                  <w:rPr>
                                    <w:b/>
                                    <w:color w:val="404040" w:themeColor="text1" w:themeTint="BF"/>
                                    <w:sz w:val="28"/>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07C35EC" w14:textId="33E17D6F" w:rsidR="00B1675C" w:rsidRPr="004B22C1" w:rsidRDefault="004B22C1">
                                    <w:pPr>
                                      <w:jc w:val="right"/>
                                      <w:rPr>
                                        <w:b/>
                                        <w:smallCaps/>
                                        <w:color w:val="404040" w:themeColor="text1" w:themeTint="BF"/>
                                        <w:sz w:val="28"/>
                                        <w:szCs w:val="36"/>
                                      </w:rPr>
                                    </w:pPr>
                                    <w:r w:rsidRPr="004B22C1">
                                      <w:rPr>
                                        <w:b/>
                                        <w:color w:val="404040" w:themeColor="text1" w:themeTint="BF"/>
                                        <w:sz w:val="28"/>
                                        <w:szCs w:val="36"/>
                                      </w:rPr>
                                      <w:t>Z01DT</w:t>
                                    </w:r>
                                    <w:r>
                                      <w:rPr>
                                        <w:b/>
                                        <w:color w:val="404040" w:themeColor="text1" w:themeTint="BF"/>
                                        <w:sz w:val="28"/>
                                        <w:szCs w:val="36"/>
                                      </w:rPr>
                                      <w:t xml:space="preserve"> </w:t>
                                    </w:r>
                                    <w:r w:rsidRPr="004B22C1">
                                      <w:rPr>
                                        <w:b/>
                                        <w:color w:val="404040" w:themeColor="text1" w:themeTint="BF"/>
                                        <w:sz w:val="28"/>
                                        <w:szCs w:val="36"/>
                                      </w:rPr>
                                      <w:t xml:space="preserve">- </w:t>
                                    </w:r>
                                    <w:r w:rsidR="0077380D" w:rsidRPr="004B22C1">
                                      <w:rPr>
                                        <w:b/>
                                        <w:color w:val="404040" w:themeColor="text1" w:themeTint="BF"/>
                                        <w:sz w:val="28"/>
                                        <w:szCs w:val="36"/>
                                      </w:rPr>
                                      <w:t xml:space="preserve">Information Technology in Business </w:t>
                                    </w:r>
                                    <w:r w:rsidRPr="004B22C1">
                                      <w:rPr>
                                        <w:b/>
                                        <w:color w:val="404040" w:themeColor="text1" w:themeTint="BF"/>
                                        <w:sz w:val="28"/>
                                        <w:szCs w:val="36"/>
                                      </w:rPr>
                                      <w:t xml:space="preserve">                                                 </w:t>
                                    </w:r>
                                    <w:r>
                                      <w:rPr>
                                        <w:b/>
                                        <w:color w:val="404040" w:themeColor="text1" w:themeTint="BF"/>
                                        <w:sz w:val="28"/>
                                        <w:szCs w:val="36"/>
                                      </w:rPr>
                                      <w:t xml:space="preserve">Week 6 - Business </w:t>
                                    </w:r>
                                    <w:r w:rsidR="0077380D" w:rsidRPr="004B22C1">
                                      <w:rPr>
                                        <w:b/>
                                        <w:color w:val="404040" w:themeColor="text1" w:themeTint="BF"/>
                                        <w:sz w:val="28"/>
                                        <w:szCs w:val="36"/>
                                      </w:rPr>
                                      <w:t>Report</w:t>
                                    </w:r>
                                    <w:r>
                                      <w:rPr>
                                        <w:b/>
                                        <w:color w:val="404040" w:themeColor="text1" w:themeTint="BF"/>
                                        <w:sz w:val="28"/>
                                        <w:szCs w:val="36"/>
                                      </w:rPr>
                                      <w:t xml:space="preserve">                                                   </w:t>
                                    </w:r>
                                    <w:r w:rsidR="007136A8" w:rsidRPr="004B22C1">
                                      <w:rPr>
                                        <w:b/>
                                        <w:color w:val="404040" w:themeColor="text1" w:themeTint="BF"/>
                                        <w:sz w:val="28"/>
                                        <w:szCs w:val="36"/>
                                      </w:rPr>
                                      <w:t xml:space="preserve">    </w:t>
                                    </w:r>
                                    <w:r>
                                      <w:rPr>
                                        <w:b/>
                                        <w:color w:val="404040" w:themeColor="text1" w:themeTint="BF"/>
                                        <w:sz w:val="28"/>
                                        <w:szCs w:val="36"/>
                                      </w:rPr>
                                      <w:t xml:space="preserve">Student ID: </w:t>
                                    </w:r>
                                    <w:r w:rsidR="00A130B1">
                                      <w:rPr>
                                        <w:b/>
                                        <w:color w:val="404040" w:themeColor="text1" w:themeTint="BF"/>
                                        <w:sz w:val="28"/>
                                        <w:szCs w:val="36"/>
                                      </w:rPr>
                                      <w:t>14536106</w:t>
                                    </w:r>
                                    <w:r w:rsidR="007136A8" w:rsidRPr="004B22C1">
                                      <w:rPr>
                                        <w:b/>
                                        <w:color w:val="404040" w:themeColor="text1" w:themeTint="BF"/>
                                        <w:sz w:val="28"/>
                                        <w:szCs w:val="36"/>
                                      </w:rPr>
                                      <w:t xml:space="preserve">      </w:t>
                                    </w:r>
                                    <w:r>
                                      <w:rPr>
                                        <w:b/>
                                        <w:color w:val="404040" w:themeColor="text1" w:themeTint="BF"/>
                                        <w:sz w:val="28"/>
                                        <w:szCs w:val="36"/>
                                      </w:rPr>
                                      <w:t xml:space="preserve">                                                             </w:t>
                                    </w:r>
                                    <w:r w:rsidR="00F42583" w:rsidRPr="004B22C1">
                                      <w:rPr>
                                        <w:b/>
                                        <w:color w:val="404040" w:themeColor="text1" w:themeTint="BF"/>
                                        <w:sz w:val="28"/>
                                        <w:szCs w:val="36"/>
                                      </w:rPr>
                                      <w:t xml:space="preserve"> Word Count:</w:t>
                                    </w:r>
                                    <w:r>
                                      <w:rPr>
                                        <w:b/>
                                        <w:color w:val="404040" w:themeColor="text1" w:themeTint="BF"/>
                                        <w:sz w:val="28"/>
                                        <w:szCs w:val="36"/>
                                      </w:rPr>
                                      <w:t xml:space="preserve"> </w:t>
                                    </w:r>
                                    <w:r w:rsidR="00C92927">
                                      <w:rPr>
                                        <w:b/>
                                        <w:color w:val="404040" w:themeColor="text1" w:themeTint="BF"/>
                                        <w:sz w:val="28"/>
                                        <w:szCs w:val="36"/>
                                      </w:rPr>
                                      <w:t>16</w:t>
                                    </w:r>
                                    <w:r w:rsidR="003A6520">
                                      <w:rPr>
                                        <w:b/>
                                        <w:color w:val="404040" w:themeColor="text1" w:themeTint="BF"/>
                                        <w:sz w:val="28"/>
                                        <w:szCs w:val="36"/>
                                      </w:rPr>
                                      <w:t>91</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0E8FA91" id="_x0000_t202" coordsize="21600,21600" o:spt="202" path="m,l,21600r21600,l21600,xe">
                    <v:stroke joinstyle="miter"/>
                    <v:path gradientshapeok="t" o:connecttype="rect"/>
                  </v:shapetype>
                  <v:shape id="Text Box 154" o:spid="_x0000_s1026" type="#_x0000_t202" style="position:absolute;margin-left:81.65pt;margin-top:81.15pt;width:484.4pt;height:266.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" filled="f" stroked="f" strokeweight=".5pt">
                    <v:textbox inset="126pt,0,54pt,0">
                      <w:txbxContent>
                        <w:p w14:paraId="50CFD71C" w14:textId="77777777" w:rsidR="00B1675C" w:rsidRPr="00845692" w:rsidRDefault="00000000">
                          <w:pPr>
                            <w:jc w:val="right"/>
                            <w:rPr>
                              <w:b/>
                              <w:color w:val="FFCA08" w:themeColor="accent1"/>
                              <w:sz w:val="64"/>
                              <w:szCs w:val="64"/>
                            </w:rPr>
                          </w:pPr>
                          <w:sdt>
                            <w:sdtPr>
                              <w:rPr>
                                <w:b/>
                                <w:caps/>
                                <w:color w:val="FFCA08" w:themeColor="accent1"/>
                                <w:sz w:val="64"/>
                                <w:szCs w:val="64"/>
                              </w:rPr>
                              <w:alias w:val="Title"/>
                              <w:tag w:val=""/>
                              <w:id w:val="630141079"/>
                              <w:showingPlcHdr/>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12BE2">
                                <w:rPr>
                                  <w:b/>
                                  <w:caps/>
                                  <w:color w:val="FFCA08" w:themeColor="accent1"/>
                                  <w:sz w:val="64"/>
                                  <w:szCs w:val="64"/>
                                </w:rPr>
                                <w:t xml:space="preserve">     </w:t>
                              </w:r>
                            </w:sdtContent>
                          </w:sdt>
                        </w:p>
                        <w:sdt>
                          <w:sdtPr>
                            <w:rPr>
                              <w:b/>
                              <w:color w:val="404040" w:themeColor="text1" w:themeTint="BF"/>
                              <w:sz w:val="28"/>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07C35EC" w14:textId="33E17D6F" w:rsidR="00B1675C" w:rsidRPr="004B22C1" w:rsidRDefault="004B22C1">
                              <w:pPr>
                                <w:jc w:val="right"/>
                                <w:rPr>
                                  <w:b/>
                                  <w:smallCaps/>
                                  <w:color w:val="404040" w:themeColor="text1" w:themeTint="BF"/>
                                  <w:sz w:val="28"/>
                                  <w:szCs w:val="36"/>
                                </w:rPr>
                              </w:pPr>
                              <w:r w:rsidRPr="004B22C1">
                                <w:rPr>
                                  <w:b/>
                                  <w:color w:val="404040" w:themeColor="text1" w:themeTint="BF"/>
                                  <w:sz w:val="28"/>
                                  <w:szCs w:val="36"/>
                                </w:rPr>
                                <w:t>Z01DT</w:t>
                              </w:r>
                              <w:r>
                                <w:rPr>
                                  <w:b/>
                                  <w:color w:val="404040" w:themeColor="text1" w:themeTint="BF"/>
                                  <w:sz w:val="28"/>
                                  <w:szCs w:val="36"/>
                                </w:rPr>
                                <w:t xml:space="preserve"> </w:t>
                              </w:r>
                              <w:r w:rsidRPr="004B22C1">
                                <w:rPr>
                                  <w:b/>
                                  <w:color w:val="404040" w:themeColor="text1" w:themeTint="BF"/>
                                  <w:sz w:val="28"/>
                                  <w:szCs w:val="36"/>
                                </w:rPr>
                                <w:t xml:space="preserve">- </w:t>
                              </w:r>
                              <w:r w:rsidR="0077380D" w:rsidRPr="004B22C1">
                                <w:rPr>
                                  <w:b/>
                                  <w:color w:val="404040" w:themeColor="text1" w:themeTint="BF"/>
                                  <w:sz w:val="28"/>
                                  <w:szCs w:val="36"/>
                                </w:rPr>
                                <w:t xml:space="preserve">Information Technology in Business </w:t>
                              </w:r>
                              <w:r w:rsidRPr="004B22C1">
                                <w:rPr>
                                  <w:b/>
                                  <w:color w:val="404040" w:themeColor="text1" w:themeTint="BF"/>
                                  <w:sz w:val="28"/>
                                  <w:szCs w:val="36"/>
                                </w:rPr>
                                <w:t xml:space="preserve">                                                 </w:t>
                              </w:r>
                              <w:r>
                                <w:rPr>
                                  <w:b/>
                                  <w:color w:val="404040" w:themeColor="text1" w:themeTint="BF"/>
                                  <w:sz w:val="28"/>
                                  <w:szCs w:val="36"/>
                                </w:rPr>
                                <w:t xml:space="preserve">Week 6 - Business </w:t>
                              </w:r>
                              <w:r w:rsidR="0077380D" w:rsidRPr="004B22C1">
                                <w:rPr>
                                  <w:b/>
                                  <w:color w:val="404040" w:themeColor="text1" w:themeTint="BF"/>
                                  <w:sz w:val="28"/>
                                  <w:szCs w:val="36"/>
                                </w:rPr>
                                <w:t>Report</w:t>
                              </w:r>
                              <w:r>
                                <w:rPr>
                                  <w:b/>
                                  <w:color w:val="404040" w:themeColor="text1" w:themeTint="BF"/>
                                  <w:sz w:val="28"/>
                                  <w:szCs w:val="36"/>
                                </w:rPr>
                                <w:t xml:space="preserve">                                                   </w:t>
                              </w:r>
                              <w:r w:rsidR="007136A8" w:rsidRPr="004B22C1">
                                <w:rPr>
                                  <w:b/>
                                  <w:color w:val="404040" w:themeColor="text1" w:themeTint="BF"/>
                                  <w:sz w:val="28"/>
                                  <w:szCs w:val="36"/>
                                </w:rPr>
                                <w:t xml:space="preserve">    </w:t>
                              </w:r>
                              <w:r>
                                <w:rPr>
                                  <w:b/>
                                  <w:color w:val="404040" w:themeColor="text1" w:themeTint="BF"/>
                                  <w:sz w:val="28"/>
                                  <w:szCs w:val="36"/>
                                </w:rPr>
                                <w:t xml:space="preserve">Student ID: </w:t>
                              </w:r>
                              <w:r w:rsidR="00A130B1">
                                <w:rPr>
                                  <w:b/>
                                  <w:color w:val="404040" w:themeColor="text1" w:themeTint="BF"/>
                                  <w:sz w:val="28"/>
                                  <w:szCs w:val="36"/>
                                </w:rPr>
                                <w:t>14536106</w:t>
                              </w:r>
                              <w:r w:rsidR="007136A8" w:rsidRPr="004B22C1">
                                <w:rPr>
                                  <w:b/>
                                  <w:color w:val="404040" w:themeColor="text1" w:themeTint="BF"/>
                                  <w:sz w:val="28"/>
                                  <w:szCs w:val="36"/>
                                </w:rPr>
                                <w:t xml:space="preserve">      </w:t>
                              </w:r>
                              <w:r>
                                <w:rPr>
                                  <w:b/>
                                  <w:color w:val="404040" w:themeColor="text1" w:themeTint="BF"/>
                                  <w:sz w:val="28"/>
                                  <w:szCs w:val="36"/>
                                </w:rPr>
                                <w:t xml:space="preserve">                                                             </w:t>
                              </w:r>
                              <w:r w:rsidR="00F42583" w:rsidRPr="004B22C1">
                                <w:rPr>
                                  <w:b/>
                                  <w:color w:val="404040" w:themeColor="text1" w:themeTint="BF"/>
                                  <w:sz w:val="28"/>
                                  <w:szCs w:val="36"/>
                                </w:rPr>
                                <w:t xml:space="preserve"> Word Count:</w:t>
                              </w:r>
                              <w:r>
                                <w:rPr>
                                  <w:b/>
                                  <w:color w:val="404040" w:themeColor="text1" w:themeTint="BF"/>
                                  <w:sz w:val="28"/>
                                  <w:szCs w:val="36"/>
                                </w:rPr>
                                <w:t xml:space="preserve"> </w:t>
                              </w:r>
                              <w:r w:rsidR="00C92927">
                                <w:rPr>
                                  <w:b/>
                                  <w:color w:val="404040" w:themeColor="text1" w:themeTint="BF"/>
                                  <w:sz w:val="28"/>
                                  <w:szCs w:val="36"/>
                                </w:rPr>
                                <w:t>16</w:t>
                              </w:r>
                              <w:r w:rsidR="003A6520">
                                <w:rPr>
                                  <w:b/>
                                  <w:color w:val="404040" w:themeColor="text1" w:themeTint="BF"/>
                                  <w:sz w:val="28"/>
                                  <w:szCs w:val="36"/>
                                </w:rPr>
                                <w:t>91</w:t>
                              </w:r>
                            </w:p>
                          </w:sdtContent>
                        </w:sdt>
                      </w:txbxContent>
                    </v:textbox>
                    <w10:wrap type="square" anchorx="page" anchory="margin"/>
                  </v:shape>
                </w:pict>
              </mc:Fallback>
            </mc:AlternateContent>
          </w:r>
        </w:p>
        <w:p w14:paraId="6D7B7553" w14:textId="77777777" w:rsidR="00584E15" w:rsidRPr="00E72626" w:rsidRDefault="00584E15" w:rsidP="00B1675C">
          <w:pPr>
            <w:rPr>
              <w:rFonts w:cstheme="minorHAnsi"/>
              <w:noProof/>
            </w:rPr>
          </w:pPr>
        </w:p>
        <w:p w14:paraId="3450F58D" w14:textId="561D81A2" w:rsidR="00F25ECD" w:rsidRPr="00E72626" w:rsidRDefault="00F25ECD" w:rsidP="00C31225">
          <w:pPr>
            <w:jc w:val="center"/>
            <w:rPr>
              <w:rFonts w:cstheme="minorHAnsi"/>
            </w:rPr>
          </w:pPr>
          <w:r w:rsidRPr="00E72626">
            <w:rPr>
              <w:rFonts w:cstheme="minorHAnsi"/>
              <w:noProof/>
            </w:rPr>
            <mc:AlternateContent>
              <mc:Choice Requires="wps">
                <w:drawing>
                  <wp:anchor distT="0" distB="0" distL="114300" distR="114300" simplePos="0" relativeHeight="251660288" behindDoc="0" locked="0" layoutInCell="1" allowOverlap="1" wp14:anchorId="7149FF9F" wp14:editId="68238EE0">
                    <wp:simplePos x="0" y="0"/>
                    <wp:positionH relativeFrom="margin">
                      <wp:align>center</wp:align>
                    </wp:positionH>
                    <wp:positionV relativeFrom="page">
                      <wp:posOffset>7312355</wp:posOffset>
                    </wp:positionV>
                    <wp:extent cx="7315200" cy="1924050"/>
                    <wp:effectExtent l="0" t="0" r="0" b="0"/>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1924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49C794" w14:textId="46569468" w:rsidR="001B6AEB" w:rsidRDefault="001B6AEB" w:rsidP="001B6AEB">
                                <w:pPr>
                                  <w:pStyle w:val="NoSpacing"/>
                                  <w:jc w:val="right"/>
                                  <w:rPr>
                                    <w:b/>
                                    <w:color w:val="595959" w:themeColor="text1" w:themeTint="A6"/>
                                    <w:sz w:val="28"/>
                                    <w:szCs w:val="28"/>
                                  </w:rPr>
                                </w:pPr>
                              </w:p>
                              <w:p w14:paraId="1B7A492B" w14:textId="77777777" w:rsidR="001B6AEB" w:rsidRPr="00845692" w:rsidRDefault="001B6AEB" w:rsidP="008354B1">
                                <w:pPr>
                                  <w:pStyle w:val="NoSpacing"/>
                                  <w:jc w:val="right"/>
                                  <w:rPr>
                                    <w:b/>
                                    <w:color w:val="595959" w:themeColor="text1" w:themeTint="A6"/>
                                    <w:sz w:val="28"/>
                                    <w:szCs w:val="28"/>
                                  </w:rPr>
                                </w:pPr>
                              </w:p>
                              <w:p w14:paraId="3D55A647" w14:textId="77777777" w:rsidR="00B1675C" w:rsidRDefault="00B1675C">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7149FF9F" id="Text Box 152" o:spid="_x0000_s1027" type="#_x0000_t202" style="position:absolute;left:0;text-align:left;margin-left:0;margin-top:575.8pt;width:8in;height:151.5pt;z-index:251660288;visibility:visible;mso-wrap-style:square;mso-width-percent:941;mso-height-percent:0;mso-wrap-distance-left:9pt;mso-wrap-distance-top:0;mso-wrap-distance-right:9pt;mso-wrap-distance-bottom:0;mso-position-horizontal:center;mso-position-horizontal-relative:margin;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" filled="f" stroked="f" strokeweight=".5pt">
                    <v:textbox inset="126pt,0,54pt,0">
                      <w:txbxContent>
                        <w:p w14:paraId="1A49C794" w14:textId="46569468" w:rsidR="001B6AEB" w:rsidRDefault="001B6AEB" w:rsidP="001B6AEB">
                          <w:pPr>
                            <w:pStyle w:val="NoSpacing"/>
                            <w:jc w:val="right"/>
                            <w:rPr>
                              <w:b/>
                              <w:color w:val="595959" w:themeColor="text1" w:themeTint="A6"/>
                              <w:sz w:val="28"/>
                              <w:szCs w:val="28"/>
                            </w:rPr>
                          </w:pPr>
                        </w:p>
                        <w:p w14:paraId="1B7A492B" w14:textId="77777777" w:rsidR="001B6AEB" w:rsidRPr="00845692" w:rsidRDefault="001B6AEB" w:rsidP="008354B1">
                          <w:pPr>
                            <w:pStyle w:val="NoSpacing"/>
                            <w:jc w:val="right"/>
                            <w:rPr>
                              <w:b/>
                              <w:color w:val="595959" w:themeColor="text1" w:themeTint="A6"/>
                              <w:sz w:val="28"/>
                              <w:szCs w:val="28"/>
                            </w:rPr>
                          </w:pPr>
                        </w:p>
                        <w:p w14:paraId="3D55A647" w14:textId="77777777" w:rsidR="00B1675C" w:rsidRDefault="00B1675C">
                          <w:pPr>
                            <w:pStyle w:val="NoSpacing"/>
                            <w:jc w:val="right"/>
                            <w:rPr>
                              <w:color w:val="595959" w:themeColor="text1" w:themeTint="A6"/>
                              <w:sz w:val="18"/>
                              <w:szCs w:val="18"/>
                            </w:rPr>
                          </w:pPr>
                        </w:p>
                      </w:txbxContent>
                    </v:textbox>
                    <w10:wrap type="square" anchorx="margin" anchory="page"/>
                  </v:shape>
                </w:pict>
              </mc:Fallback>
            </mc:AlternateContent>
          </w:r>
        </w:p>
      </w:sdtContent>
    </w:sdt>
    <w:p w14:paraId="45030209" w14:textId="77777777" w:rsidR="00F25ECD" w:rsidRPr="00E72626" w:rsidRDefault="00F25ECD">
      <w:pPr>
        <w:rPr>
          <w:rFonts w:cstheme="minorHAnsi"/>
        </w:rPr>
      </w:pPr>
      <w:r w:rsidRPr="00E72626">
        <w:rPr>
          <w:rFonts w:cstheme="minorHAnsi"/>
        </w:rPr>
        <w:br w:type="page"/>
      </w:r>
    </w:p>
    <w:sdt>
      <w:sdtPr>
        <w:rPr>
          <w:rFonts w:cstheme="minorHAnsi"/>
          <w:b w:val="0"/>
          <w:bCs w:val="0"/>
          <w:caps w:val="0"/>
          <w:color w:val="auto"/>
          <w:spacing w:val="0"/>
          <w:sz w:val="20"/>
          <w:szCs w:val="20"/>
        </w:rPr>
        <w:id w:val="48506440"/>
        <w:docPartObj>
          <w:docPartGallery w:val="Table of Contents"/>
          <w:docPartUnique/>
        </w:docPartObj>
      </w:sdtPr>
      <w:sdtEndPr>
        <w:rPr>
          <w:noProof/>
        </w:rPr>
      </w:sdtEndPr>
      <w:sdtContent>
        <w:p w14:paraId="23C51F9A" w14:textId="3117F73D" w:rsidR="00F25ECD" w:rsidRPr="00E72626" w:rsidRDefault="00F25ECD">
          <w:pPr>
            <w:pStyle w:val="TOCHeading"/>
            <w:rPr>
              <w:rFonts w:cstheme="minorHAnsi"/>
            </w:rPr>
          </w:pPr>
          <w:r w:rsidRPr="00E72626">
            <w:rPr>
              <w:rFonts w:cstheme="minorHAnsi"/>
            </w:rPr>
            <w:t>Table of Contents</w:t>
          </w:r>
        </w:p>
        <w:p w14:paraId="0560FCEF" w14:textId="5F28EB39" w:rsidR="001B4151" w:rsidRDefault="0021114D" w:rsidP="00064528">
          <w:pPr>
            <w:pStyle w:val="TOC1"/>
            <w:rPr>
              <w:rFonts w:cstheme="minorBidi"/>
              <w:noProof/>
              <w:sz w:val="22"/>
              <w:szCs w:val="22"/>
            </w:rPr>
          </w:pPr>
          <w:r w:rsidRPr="00E72626">
            <w:fldChar w:fldCharType="begin"/>
          </w:r>
          <w:r w:rsidRPr="00E72626">
            <w:instrText>TOC \o "1-3" \h \z \u</w:instrText>
          </w:r>
          <w:r w:rsidRPr="00E72626">
            <w:fldChar w:fldCharType="separate"/>
          </w:r>
          <w:hyperlink w:anchor="_Toc152192607" w:history="1">
            <w:r w:rsidR="001B4151" w:rsidRPr="00FF550F">
              <w:rPr>
                <w:rStyle w:val="Hyperlink"/>
                <w:noProof/>
              </w:rPr>
              <w:t xml:space="preserve">List of </w:t>
            </w:r>
            <w:r w:rsidR="00CE6E97">
              <w:rPr>
                <w:rStyle w:val="Hyperlink"/>
                <w:noProof/>
              </w:rPr>
              <w:t>Figure</w:t>
            </w:r>
            <w:r w:rsidR="001B4151" w:rsidRPr="00FF550F">
              <w:rPr>
                <w:rStyle w:val="Hyperlink"/>
                <w:noProof/>
              </w:rPr>
              <w:t>s</w:t>
            </w:r>
            <w:r w:rsidR="001B4151">
              <w:rPr>
                <w:noProof/>
                <w:webHidden/>
              </w:rPr>
              <w:tab/>
            </w:r>
            <w:r w:rsidR="001B4151">
              <w:rPr>
                <w:noProof/>
                <w:webHidden/>
              </w:rPr>
              <w:fldChar w:fldCharType="begin"/>
            </w:r>
            <w:r w:rsidR="001B4151">
              <w:rPr>
                <w:noProof/>
                <w:webHidden/>
              </w:rPr>
              <w:instrText xml:space="preserve"> PAGEREF _Toc152192607 \h </w:instrText>
            </w:r>
            <w:r w:rsidR="001B4151">
              <w:rPr>
                <w:noProof/>
                <w:webHidden/>
              </w:rPr>
            </w:r>
            <w:r w:rsidR="001B4151">
              <w:rPr>
                <w:noProof/>
                <w:webHidden/>
              </w:rPr>
              <w:fldChar w:fldCharType="separate"/>
            </w:r>
            <w:r w:rsidR="001B4151">
              <w:rPr>
                <w:noProof/>
                <w:webHidden/>
              </w:rPr>
              <w:t>2</w:t>
            </w:r>
            <w:r w:rsidR="001B4151">
              <w:rPr>
                <w:noProof/>
                <w:webHidden/>
              </w:rPr>
              <w:fldChar w:fldCharType="end"/>
            </w:r>
          </w:hyperlink>
        </w:p>
        <w:p w14:paraId="74D40A27" w14:textId="5A09D66F" w:rsidR="001B4151" w:rsidRDefault="00000000" w:rsidP="00064528">
          <w:pPr>
            <w:pStyle w:val="TOC1"/>
            <w:rPr>
              <w:rFonts w:cstheme="minorBidi"/>
              <w:noProof/>
              <w:sz w:val="22"/>
              <w:szCs w:val="22"/>
            </w:rPr>
          </w:pPr>
          <w:hyperlink w:anchor="_Toc152192608" w:history="1">
            <w:r w:rsidR="001B4151" w:rsidRPr="00FF550F">
              <w:rPr>
                <w:rStyle w:val="Hyperlink"/>
                <w:noProof/>
              </w:rPr>
              <w:t>Introduction</w:t>
            </w:r>
            <w:r w:rsidR="001B4151">
              <w:rPr>
                <w:noProof/>
                <w:webHidden/>
              </w:rPr>
              <w:tab/>
            </w:r>
            <w:r w:rsidR="001B4151">
              <w:rPr>
                <w:noProof/>
                <w:webHidden/>
              </w:rPr>
              <w:fldChar w:fldCharType="begin"/>
            </w:r>
            <w:r w:rsidR="001B4151">
              <w:rPr>
                <w:noProof/>
                <w:webHidden/>
              </w:rPr>
              <w:instrText xml:space="preserve"> PAGEREF _Toc152192608 \h </w:instrText>
            </w:r>
            <w:r w:rsidR="001B4151">
              <w:rPr>
                <w:noProof/>
                <w:webHidden/>
              </w:rPr>
            </w:r>
            <w:r w:rsidR="001B4151">
              <w:rPr>
                <w:noProof/>
                <w:webHidden/>
              </w:rPr>
              <w:fldChar w:fldCharType="separate"/>
            </w:r>
            <w:r w:rsidR="001B4151">
              <w:rPr>
                <w:noProof/>
                <w:webHidden/>
              </w:rPr>
              <w:t>3</w:t>
            </w:r>
            <w:r w:rsidR="001B4151">
              <w:rPr>
                <w:noProof/>
                <w:webHidden/>
              </w:rPr>
              <w:fldChar w:fldCharType="end"/>
            </w:r>
          </w:hyperlink>
        </w:p>
        <w:p w14:paraId="05967641" w14:textId="7F772E9E" w:rsidR="001B4151" w:rsidRDefault="00000000" w:rsidP="00064528">
          <w:pPr>
            <w:pStyle w:val="TOC1"/>
            <w:rPr>
              <w:rFonts w:cstheme="minorBidi"/>
              <w:noProof/>
              <w:sz w:val="22"/>
              <w:szCs w:val="22"/>
            </w:rPr>
          </w:pPr>
          <w:hyperlink w:anchor="_Toc152192609" w:history="1">
            <w:r w:rsidR="001B4151" w:rsidRPr="00FF550F">
              <w:rPr>
                <w:rStyle w:val="Hyperlink"/>
                <w:noProof/>
              </w:rPr>
              <w:t>Findings and Analysis</w:t>
            </w:r>
            <w:r w:rsidR="001B4151">
              <w:rPr>
                <w:noProof/>
                <w:webHidden/>
              </w:rPr>
              <w:tab/>
            </w:r>
            <w:r w:rsidR="001B4151">
              <w:rPr>
                <w:noProof/>
                <w:webHidden/>
              </w:rPr>
              <w:fldChar w:fldCharType="begin"/>
            </w:r>
            <w:r w:rsidR="001B4151">
              <w:rPr>
                <w:noProof/>
                <w:webHidden/>
              </w:rPr>
              <w:instrText xml:space="preserve"> PAGEREF _Toc152192609 \h </w:instrText>
            </w:r>
            <w:r w:rsidR="001B4151">
              <w:rPr>
                <w:noProof/>
                <w:webHidden/>
              </w:rPr>
            </w:r>
            <w:r w:rsidR="001B4151">
              <w:rPr>
                <w:noProof/>
                <w:webHidden/>
              </w:rPr>
              <w:fldChar w:fldCharType="separate"/>
            </w:r>
            <w:r w:rsidR="001B4151">
              <w:rPr>
                <w:noProof/>
                <w:webHidden/>
              </w:rPr>
              <w:t>3</w:t>
            </w:r>
            <w:r w:rsidR="001B4151">
              <w:rPr>
                <w:noProof/>
                <w:webHidden/>
              </w:rPr>
              <w:fldChar w:fldCharType="end"/>
            </w:r>
          </w:hyperlink>
        </w:p>
        <w:p w14:paraId="7843474B" w14:textId="2C0716FA" w:rsidR="001B4151" w:rsidRDefault="00000000">
          <w:pPr>
            <w:pStyle w:val="TOC2"/>
            <w:tabs>
              <w:tab w:val="right" w:leader="dot" w:pos="8296"/>
            </w:tabs>
            <w:rPr>
              <w:rFonts w:cstheme="minorBidi"/>
              <w:b w:val="0"/>
              <w:bCs w:val="0"/>
              <w:noProof/>
              <w:sz w:val="22"/>
              <w:szCs w:val="22"/>
            </w:rPr>
          </w:pPr>
          <w:hyperlink w:anchor="_Toc152192610" w:history="1">
            <w:r w:rsidR="001B4151" w:rsidRPr="00FF550F">
              <w:rPr>
                <w:rStyle w:val="Hyperlink"/>
                <w:noProof/>
              </w:rPr>
              <w:t>Internal and external business analysis</w:t>
            </w:r>
            <w:r w:rsidR="001B4151">
              <w:rPr>
                <w:noProof/>
                <w:webHidden/>
              </w:rPr>
              <w:tab/>
            </w:r>
            <w:r w:rsidR="001B4151">
              <w:rPr>
                <w:noProof/>
                <w:webHidden/>
              </w:rPr>
              <w:fldChar w:fldCharType="begin"/>
            </w:r>
            <w:r w:rsidR="001B4151">
              <w:rPr>
                <w:noProof/>
                <w:webHidden/>
              </w:rPr>
              <w:instrText xml:space="preserve"> PAGEREF _Toc152192610 \h </w:instrText>
            </w:r>
            <w:r w:rsidR="001B4151">
              <w:rPr>
                <w:noProof/>
                <w:webHidden/>
              </w:rPr>
            </w:r>
            <w:r w:rsidR="001B4151">
              <w:rPr>
                <w:noProof/>
                <w:webHidden/>
              </w:rPr>
              <w:fldChar w:fldCharType="separate"/>
            </w:r>
            <w:r w:rsidR="001B4151">
              <w:rPr>
                <w:noProof/>
                <w:webHidden/>
              </w:rPr>
              <w:t>3</w:t>
            </w:r>
            <w:r w:rsidR="001B4151">
              <w:rPr>
                <w:noProof/>
                <w:webHidden/>
              </w:rPr>
              <w:fldChar w:fldCharType="end"/>
            </w:r>
          </w:hyperlink>
        </w:p>
        <w:p w14:paraId="4813047A" w14:textId="0A2CCAB9" w:rsidR="001B4151" w:rsidRDefault="00000000">
          <w:pPr>
            <w:pStyle w:val="TOC2"/>
            <w:tabs>
              <w:tab w:val="right" w:leader="dot" w:pos="8296"/>
            </w:tabs>
            <w:rPr>
              <w:rFonts w:cstheme="minorBidi"/>
              <w:b w:val="0"/>
              <w:bCs w:val="0"/>
              <w:noProof/>
              <w:sz w:val="22"/>
              <w:szCs w:val="22"/>
            </w:rPr>
          </w:pPr>
          <w:hyperlink w:anchor="_Toc152192611" w:history="1">
            <w:r w:rsidR="001B4151" w:rsidRPr="00FF550F">
              <w:rPr>
                <w:rStyle w:val="Hyperlink"/>
                <w:noProof/>
              </w:rPr>
              <w:t>Benefits and usuage of cloud technologies</w:t>
            </w:r>
            <w:r w:rsidR="001B4151">
              <w:rPr>
                <w:noProof/>
                <w:webHidden/>
              </w:rPr>
              <w:tab/>
            </w:r>
            <w:r w:rsidR="001B4151">
              <w:rPr>
                <w:noProof/>
                <w:webHidden/>
              </w:rPr>
              <w:fldChar w:fldCharType="begin"/>
            </w:r>
            <w:r w:rsidR="001B4151">
              <w:rPr>
                <w:noProof/>
                <w:webHidden/>
              </w:rPr>
              <w:instrText xml:space="preserve"> PAGEREF _Toc152192611 \h </w:instrText>
            </w:r>
            <w:r w:rsidR="001B4151">
              <w:rPr>
                <w:noProof/>
                <w:webHidden/>
              </w:rPr>
            </w:r>
            <w:r w:rsidR="001B4151">
              <w:rPr>
                <w:noProof/>
                <w:webHidden/>
              </w:rPr>
              <w:fldChar w:fldCharType="separate"/>
            </w:r>
            <w:r w:rsidR="001B4151">
              <w:rPr>
                <w:noProof/>
                <w:webHidden/>
              </w:rPr>
              <w:t>3</w:t>
            </w:r>
            <w:r w:rsidR="001B4151">
              <w:rPr>
                <w:noProof/>
                <w:webHidden/>
              </w:rPr>
              <w:fldChar w:fldCharType="end"/>
            </w:r>
          </w:hyperlink>
        </w:p>
        <w:p w14:paraId="1C9F9C75" w14:textId="331F0563" w:rsidR="001B4151" w:rsidRDefault="00000000">
          <w:pPr>
            <w:pStyle w:val="TOC2"/>
            <w:tabs>
              <w:tab w:val="right" w:leader="dot" w:pos="8296"/>
            </w:tabs>
            <w:rPr>
              <w:rFonts w:cstheme="minorBidi"/>
              <w:b w:val="0"/>
              <w:bCs w:val="0"/>
              <w:noProof/>
              <w:sz w:val="22"/>
              <w:szCs w:val="22"/>
            </w:rPr>
          </w:pPr>
          <w:hyperlink w:anchor="_Toc152192612" w:history="1">
            <w:r w:rsidR="001B4151" w:rsidRPr="00FF550F">
              <w:rPr>
                <w:rStyle w:val="Hyperlink"/>
                <w:noProof/>
              </w:rPr>
              <w:t>Legislation and regulation</w:t>
            </w:r>
            <w:r w:rsidR="001B4151">
              <w:rPr>
                <w:noProof/>
                <w:webHidden/>
              </w:rPr>
              <w:tab/>
            </w:r>
            <w:r w:rsidR="00D408B6">
              <w:rPr>
                <w:noProof/>
                <w:webHidden/>
              </w:rPr>
              <w:t>4</w:t>
            </w:r>
          </w:hyperlink>
        </w:p>
        <w:p w14:paraId="3241E9B4" w14:textId="33E3353F" w:rsidR="001B4151" w:rsidRDefault="00000000">
          <w:pPr>
            <w:pStyle w:val="TOC2"/>
            <w:tabs>
              <w:tab w:val="right" w:leader="dot" w:pos="8296"/>
            </w:tabs>
            <w:rPr>
              <w:rFonts w:cstheme="minorBidi"/>
              <w:b w:val="0"/>
              <w:bCs w:val="0"/>
              <w:noProof/>
              <w:sz w:val="22"/>
              <w:szCs w:val="22"/>
            </w:rPr>
          </w:pPr>
          <w:hyperlink w:anchor="_Toc152192613" w:history="1">
            <w:r w:rsidR="001B4151" w:rsidRPr="00FF550F">
              <w:rPr>
                <w:rStyle w:val="Hyperlink"/>
                <w:noProof/>
              </w:rPr>
              <w:t>Project management approaches</w:t>
            </w:r>
            <w:r w:rsidR="001B4151">
              <w:rPr>
                <w:noProof/>
                <w:webHidden/>
              </w:rPr>
              <w:tab/>
            </w:r>
            <w:r w:rsidR="00D408B6">
              <w:rPr>
                <w:noProof/>
                <w:webHidden/>
              </w:rPr>
              <w:t>5</w:t>
            </w:r>
          </w:hyperlink>
        </w:p>
        <w:p w14:paraId="25AF76E2" w14:textId="46B7DC45" w:rsidR="001B4151" w:rsidRDefault="00000000" w:rsidP="00064528">
          <w:pPr>
            <w:pStyle w:val="TOC1"/>
            <w:rPr>
              <w:rFonts w:cstheme="minorBidi"/>
              <w:noProof/>
              <w:sz w:val="22"/>
              <w:szCs w:val="22"/>
            </w:rPr>
          </w:pPr>
          <w:hyperlink w:anchor="_Toc152192614" w:history="1">
            <w:r w:rsidR="001B4151" w:rsidRPr="00FF550F">
              <w:rPr>
                <w:rStyle w:val="Hyperlink"/>
                <w:noProof/>
              </w:rPr>
              <w:t>Recommendations and Conclusion</w:t>
            </w:r>
            <w:r w:rsidR="001B4151">
              <w:rPr>
                <w:noProof/>
                <w:webHidden/>
              </w:rPr>
              <w:tab/>
            </w:r>
            <w:r w:rsidR="00D408B6">
              <w:rPr>
                <w:noProof/>
                <w:webHidden/>
              </w:rPr>
              <w:t>6</w:t>
            </w:r>
          </w:hyperlink>
        </w:p>
        <w:p w14:paraId="5770836F" w14:textId="4B642360" w:rsidR="001B4151" w:rsidRDefault="00000000" w:rsidP="00064528">
          <w:pPr>
            <w:pStyle w:val="TOC1"/>
            <w:rPr>
              <w:rFonts w:cstheme="minorBidi"/>
              <w:noProof/>
              <w:sz w:val="22"/>
              <w:szCs w:val="22"/>
            </w:rPr>
          </w:pPr>
          <w:hyperlink w:anchor="_Toc152192615" w:history="1">
            <w:r w:rsidR="001B4151" w:rsidRPr="00FF550F">
              <w:rPr>
                <w:rStyle w:val="Hyperlink"/>
                <w:noProof/>
              </w:rPr>
              <w:t>List of References</w:t>
            </w:r>
            <w:r w:rsidR="001B4151">
              <w:rPr>
                <w:noProof/>
                <w:webHidden/>
              </w:rPr>
              <w:tab/>
            </w:r>
            <w:r w:rsidR="00D408B6">
              <w:rPr>
                <w:noProof/>
                <w:webHidden/>
              </w:rPr>
              <w:t>6</w:t>
            </w:r>
          </w:hyperlink>
        </w:p>
        <w:p w14:paraId="126F102B" w14:textId="1EFAC106" w:rsidR="001B4151" w:rsidRDefault="00000000" w:rsidP="00064528">
          <w:pPr>
            <w:pStyle w:val="TOC1"/>
            <w:rPr>
              <w:rFonts w:cstheme="minorBidi"/>
              <w:noProof/>
              <w:sz w:val="22"/>
              <w:szCs w:val="22"/>
            </w:rPr>
          </w:pPr>
          <w:hyperlink w:anchor="_Toc152192616" w:history="1">
            <w:r w:rsidR="001B4151" w:rsidRPr="00FF550F">
              <w:rPr>
                <w:rStyle w:val="Hyperlink"/>
                <w:noProof/>
              </w:rPr>
              <w:t>Bibliography</w:t>
            </w:r>
            <w:r w:rsidR="001B4151">
              <w:rPr>
                <w:noProof/>
                <w:webHidden/>
              </w:rPr>
              <w:tab/>
            </w:r>
            <w:r w:rsidR="00E9799E">
              <w:rPr>
                <w:noProof/>
                <w:webHidden/>
              </w:rPr>
              <w:t>7</w:t>
            </w:r>
          </w:hyperlink>
        </w:p>
        <w:p w14:paraId="49CC091A" w14:textId="19BE37D1" w:rsidR="001B4151" w:rsidRDefault="00000000" w:rsidP="00064528">
          <w:pPr>
            <w:pStyle w:val="TOC1"/>
            <w:rPr>
              <w:rFonts w:cstheme="minorBidi"/>
              <w:noProof/>
              <w:sz w:val="22"/>
              <w:szCs w:val="22"/>
            </w:rPr>
          </w:pPr>
          <w:hyperlink w:anchor="_Toc152192617" w:history="1">
            <w:r w:rsidR="001B4151" w:rsidRPr="00FF550F">
              <w:rPr>
                <w:rStyle w:val="Hyperlink"/>
                <w:noProof/>
              </w:rPr>
              <w:t>Appendix A - SWOT analysis</w:t>
            </w:r>
            <w:r w:rsidR="001B4151">
              <w:rPr>
                <w:noProof/>
                <w:webHidden/>
              </w:rPr>
              <w:tab/>
            </w:r>
            <w:r w:rsidR="00D408B6">
              <w:rPr>
                <w:noProof/>
                <w:webHidden/>
              </w:rPr>
              <w:t>8</w:t>
            </w:r>
          </w:hyperlink>
        </w:p>
        <w:p w14:paraId="33860F3A" w14:textId="62753C45" w:rsidR="001B4151" w:rsidRDefault="00000000" w:rsidP="00064528">
          <w:pPr>
            <w:pStyle w:val="TOC1"/>
            <w:rPr>
              <w:rFonts w:cstheme="minorBidi"/>
              <w:noProof/>
              <w:sz w:val="22"/>
              <w:szCs w:val="22"/>
            </w:rPr>
          </w:pPr>
          <w:hyperlink w:anchor="_Toc152192618" w:history="1">
            <w:r w:rsidR="001B4151" w:rsidRPr="00FF550F">
              <w:rPr>
                <w:rStyle w:val="Hyperlink"/>
                <w:noProof/>
              </w:rPr>
              <w:t>Appendix B - Gap analysis</w:t>
            </w:r>
            <w:r w:rsidR="001B4151">
              <w:rPr>
                <w:noProof/>
                <w:webHidden/>
              </w:rPr>
              <w:tab/>
            </w:r>
            <w:r w:rsidR="00553300">
              <w:rPr>
                <w:noProof/>
                <w:webHidden/>
              </w:rPr>
              <w:t>9</w:t>
            </w:r>
          </w:hyperlink>
        </w:p>
        <w:p w14:paraId="3902E34F" w14:textId="3A3E68BA" w:rsidR="001B4151" w:rsidRDefault="00000000" w:rsidP="00064528">
          <w:pPr>
            <w:pStyle w:val="TOC1"/>
            <w:rPr>
              <w:rFonts w:cstheme="minorBidi"/>
              <w:noProof/>
              <w:sz w:val="22"/>
              <w:szCs w:val="22"/>
            </w:rPr>
          </w:pPr>
          <w:hyperlink w:anchor="_Toc152192619" w:history="1">
            <w:r w:rsidR="001B4151" w:rsidRPr="00FF550F">
              <w:rPr>
                <w:rStyle w:val="Hyperlink"/>
                <w:noProof/>
              </w:rPr>
              <w:t>Appendix C – PEST/PESTEL/STEEPEL analysis</w:t>
            </w:r>
            <w:r w:rsidR="001B4151">
              <w:rPr>
                <w:noProof/>
                <w:webHidden/>
              </w:rPr>
              <w:tab/>
            </w:r>
            <w:r w:rsidR="00D408B6">
              <w:rPr>
                <w:noProof/>
                <w:webHidden/>
              </w:rPr>
              <w:t>9</w:t>
            </w:r>
          </w:hyperlink>
        </w:p>
        <w:p w14:paraId="60D516A1" w14:textId="6D6E356D" w:rsidR="001B4151" w:rsidRDefault="00000000" w:rsidP="00064528">
          <w:pPr>
            <w:pStyle w:val="TOC1"/>
            <w:rPr>
              <w:rFonts w:cstheme="minorBidi"/>
              <w:noProof/>
              <w:sz w:val="22"/>
              <w:szCs w:val="22"/>
            </w:rPr>
          </w:pPr>
          <w:hyperlink w:anchor="_Toc152192621" w:history="1">
            <w:r w:rsidR="001B4151" w:rsidRPr="00FF550F">
              <w:rPr>
                <w:rStyle w:val="Hyperlink"/>
                <w:noProof/>
              </w:rPr>
              <w:t xml:space="preserve">Appendix </w:t>
            </w:r>
            <w:r w:rsidR="00FD71B0">
              <w:rPr>
                <w:rStyle w:val="Hyperlink"/>
                <w:noProof/>
              </w:rPr>
              <w:t>D</w:t>
            </w:r>
            <w:r w:rsidR="001B4151" w:rsidRPr="00FF550F">
              <w:rPr>
                <w:rStyle w:val="Hyperlink"/>
                <w:noProof/>
              </w:rPr>
              <w:t xml:space="preserve"> - Four corners analysis</w:t>
            </w:r>
            <w:r w:rsidR="001B4151">
              <w:rPr>
                <w:noProof/>
                <w:webHidden/>
              </w:rPr>
              <w:tab/>
            </w:r>
            <w:r w:rsidR="00D408B6">
              <w:rPr>
                <w:noProof/>
                <w:webHidden/>
              </w:rPr>
              <w:t>10</w:t>
            </w:r>
          </w:hyperlink>
        </w:p>
        <w:p w14:paraId="69D2012B" w14:textId="6FECF033" w:rsidR="001B4151" w:rsidRDefault="00000000" w:rsidP="00064528">
          <w:pPr>
            <w:pStyle w:val="TOC1"/>
            <w:rPr>
              <w:rFonts w:cstheme="minorBidi"/>
              <w:noProof/>
              <w:sz w:val="22"/>
              <w:szCs w:val="22"/>
            </w:rPr>
          </w:pPr>
          <w:hyperlink w:anchor="_Toc152192622" w:history="1">
            <w:r w:rsidR="001B4151" w:rsidRPr="00FF550F">
              <w:rPr>
                <w:rStyle w:val="Hyperlink"/>
                <w:noProof/>
              </w:rPr>
              <w:t xml:space="preserve">Appendix </w:t>
            </w:r>
            <w:r w:rsidR="00FD71B0">
              <w:rPr>
                <w:rStyle w:val="Hyperlink"/>
                <w:noProof/>
              </w:rPr>
              <w:t>E</w:t>
            </w:r>
            <w:r w:rsidR="001B4151" w:rsidRPr="00FF550F">
              <w:rPr>
                <w:rStyle w:val="Hyperlink"/>
                <w:noProof/>
              </w:rPr>
              <w:t xml:space="preserve"> - Porter’s generic strategies/Porter’s five forces</w:t>
            </w:r>
            <w:r w:rsidR="001B4151">
              <w:rPr>
                <w:noProof/>
                <w:webHidden/>
              </w:rPr>
              <w:tab/>
            </w:r>
            <w:r w:rsidR="00D408B6">
              <w:rPr>
                <w:noProof/>
                <w:webHidden/>
              </w:rPr>
              <w:t>11</w:t>
            </w:r>
          </w:hyperlink>
        </w:p>
        <w:p w14:paraId="3883B0EE" w14:textId="1E8B771A" w:rsidR="001B4151" w:rsidRDefault="00000000" w:rsidP="00064528">
          <w:pPr>
            <w:pStyle w:val="TOC1"/>
            <w:rPr>
              <w:rFonts w:cstheme="minorBidi"/>
              <w:noProof/>
              <w:sz w:val="22"/>
              <w:szCs w:val="22"/>
            </w:rPr>
          </w:pPr>
          <w:hyperlink w:anchor="_Toc152192623" w:history="1">
            <w:r w:rsidR="001B4151" w:rsidRPr="00FF550F">
              <w:rPr>
                <w:rStyle w:val="Hyperlink"/>
                <w:noProof/>
              </w:rPr>
              <w:t xml:space="preserve">Appendix </w:t>
            </w:r>
            <w:r w:rsidR="00FD71B0">
              <w:rPr>
                <w:rStyle w:val="Hyperlink"/>
                <w:noProof/>
              </w:rPr>
              <w:t>F</w:t>
            </w:r>
            <w:r w:rsidR="001B4151" w:rsidRPr="00FF550F">
              <w:rPr>
                <w:rStyle w:val="Hyperlink"/>
                <w:noProof/>
              </w:rPr>
              <w:t xml:space="preserve"> - Ansoff matrix</w:t>
            </w:r>
            <w:r w:rsidR="001B4151">
              <w:rPr>
                <w:noProof/>
                <w:webHidden/>
              </w:rPr>
              <w:tab/>
            </w:r>
            <w:r w:rsidR="00D408B6">
              <w:rPr>
                <w:noProof/>
                <w:webHidden/>
              </w:rPr>
              <w:t>11</w:t>
            </w:r>
          </w:hyperlink>
        </w:p>
        <w:p w14:paraId="224D1CD2" w14:textId="11CFAE51" w:rsidR="001B4151" w:rsidRDefault="00000000" w:rsidP="00064528">
          <w:pPr>
            <w:pStyle w:val="TOC1"/>
            <w:rPr>
              <w:rFonts w:cstheme="minorBidi"/>
              <w:noProof/>
              <w:sz w:val="22"/>
              <w:szCs w:val="22"/>
            </w:rPr>
          </w:pPr>
          <w:hyperlink w:anchor="_Toc152192626" w:history="1">
            <w:r w:rsidR="001B4151" w:rsidRPr="00FF550F">
              <w:rPr>
                <w:rStyle w:val="Hyperlink"/>
                <w:noProof/>
              </w:rPr>
              <w:t xml:space="preserve">Appendix </w:t>
            </w:r>
            <w:r w:rsidR="00FD71B0">
              <w:rPr>
                <w:rStyle w:val="Hyperlink"/>
                <w:noProof/>
              </w:rPr>
              <w:t>G</w:t>
            </w:r>
            <w:r w:rsidR="001B4151" w:rsidRPr="00FF550F">
              <w:rPr>
                <w:rStyle w:val="Hyperlink"/>
                <w:noProof/>
              </w:rPr>
              <w:t xml:space="preserve"> - Legislation and regulation</w:t>
            </w:r>
            <w:r w:rsidR="001B4151">
              <w:rPr>
                <w:noProof/>
                <w:webHidden/>
              </w:rPr>
              <w:tab/>
            </w:r>
            <w:r w:rsidR="00D408B6">
              <w:rPr>
                <w:noProof/>
                <w:webHidden/>
              </w:rPr>
              <w:t>12</w:t>
            </w:r>
          </w:hyperlink>
        </w:p>
        <w:p w14:paraId="4A4D1AAD" w14:textId="5BD698A0" w:rsidR="001B4151" w:rsidRDefault="00000000" w:rsidP="00064528">
          <w:pPr>
            <w:pStyle w:val="TOC1"/>
            <w:rPr>
              <w:rFonts w:cstheme="minorBidi"/>
              <w:noProof/>
              <w:sz w:val="22"/>
              <w:szCs w:val="22"/>
            </w:rPr>
          </w:pPr>
          <w:hyperlink w:anchor="_Toc152192627" w:history="1">
            <w:r w:rsidR="001B4151" w:rsidRPr="00FF550F">
              <w:rPr>
                <w:rStyle w:val="Hyperlink"/>
                <w:noProof/>
              </w:rPr>
              <w:t xml:space="preserve">Appendix </w:t>
            </w:r>
            <w:r w:rsidR="00FD71B0">
              <w:rPr>
                <w:rStyle w:val="Hyperlink"/>
                <w:noProof/>
              </w:rPr>
              <w:t>H</w:t>
            </w:r>
            <w:r w:rsidR="001B4151" w:rsidRPr="00FF550F">
              <w:rPr>
                <w:rStyle w:val="Hyperlink"/>
                <w:noProof/>
              </w:rPr>
              <w:t xml:space="preserve"> - Stakeholders analysis</w:t>
            </w:r>
            <w:r w:rsidR="001B4151">
              <w:rPr>
                <w:noProof/>
                <w:webHidden/>
              </w:rPr>
              <w:tab/>
            </w:r>
            <w:r w:rsidR="00D408B6">
              <w:rPr>
                <w:noProof/>
                <w:webHidden/>
              </w:rPr>
              <w:t>12</w:t>
            </w:r>
          </w:hyperlink>
        </w:p>
        <w:p w14:paraId="5C5A1D60" w14:textId="6673D937" w:rsidR="00F25ECD" w:rsidRPr="00E72626" w:rsidRDefault="0021114D">
          <w:pPr>
            <w:rPr>
              <w:rFonts w:cstheme="minorHAnsi"/>
            </w:rPr>
          </w:pPr>
          <w:r w:rsidRPr="00E72626">
            <w:rPr>
              <w:rFonts w:cstheme="minorHAnsi"/>
            </w:rPr>
            <w:fldChar w:fldCharType="end"/>
          </w:r>
        </w:p>
      </w:sdtContent>
    </w:sdt>
    <w:p w14:paraId="2F07CC1E" w14:textId="7C87148A" w:rsidR="00F25ECD" w:rsidRPr="00E72626" w:rsidRDefault="00F25ECD">
      <w:pPr>
        <w:rPr>
          <w:rFonts w:cstheme="minorHAnsi"/>
        </w:rPr>
      </w:pPr>
      <w:r w:rsidRPr="00E72626">
        <w:rPr>
          <w:rFonts w:cstheme="minorHAnsi"/>
        </w:rPr>
        <w:br w:type="page"/>
      </w:r>
    </w:p>
    <w:p w14:paraId="22AD3E22" w14:textId="7B8DEBE3" w:rsidR="00D408B6" w:rsidRDefault="00F25ECD" w:rsidP="00CE6E97">
      <w:pPr>
        <w:pStyle w:val="Heading1"/>
        <w:rPr>
          <w:rFonts w:cstheme="minorHAnsi"/>
        </w:rPr>
      </w:pPr>
      <w:bookmarkStart w:id="0" w:name="_Toc152192607"/>
      <w:r w:rsidRPr="00E72626">
        <w:rPr>
          <w:rFonts w:cstheme="minorHAnsi"/>
        </w:rPr>
        <w:lastRenderedPageBreak/>
        <w:t xml:space="preserve">List of </w:t>
      </w:r>
      <w:bookmarkEnd w:id="0"/>
      <w:r w:rsidR="00CE6E97">
        <w:rPr>
          <w:rFonts w:cstheme="minorHAnsi"/>
        </w:rPr>
        <w:t>FIGURES</w:t>
      </w:r>
    </w:p>
    <w:p w14:paraId="39F86250" w14:textId="64547056" w:rsidR="00D408B6" w:rsidRPr="00D408B6" w:rsidRDefault="00D408B6">
      <w:pPr>
        <w:rPr>
          <w:rFonts w:cstheme="minorHAnsi"/>
          <w:b/>
          <w:bCs/>
          <w:i/>
          <w:iCs/>
          <w:sz w:val="24"/>
          <w:szCs w:val="24"/>
        </w:rPr>
      </w:pPr>
      <w:r w:rsidRPr="00D408B6">
        <w:rPr>
          <w:rFonts w:cstheme="minorHAnsi"/>
          <w:b/>
          <w:bCs/>
          <w:i/>
          <w:iCs/>
          <w:sz w:val="24"/>
          <w:szCs w:val="24"/>
        </w:rPr>
        <w:t>Figure 1: DFI SWOT Analysis</w:t>
      </w:r>
      <w:r>
        <w:rPr>
          <w:rFonts w:cstheme="minorHAnsi"/>
          <w:b/>
          <w:bCs/>
          <w:i/>
          <w:iCs/>
          <w:sz w:val="24"/>
          <w:szCs w:val="24"/>
        </w:rPr>
        <w:t>…………………………………………………………………………………8</w:t>
      </w:r>
    </w:p>
    <w:p w14:paraId="5C671068" w14:textId="05AC2415" w:rsidR="00D408B6" w:rsidRPr="00F751E7" w:rsidRDefault="00D408B6">
      <w:pPr>
        <w:rPr>
          <w:rFonts w:cstheme="minorHAnsi"/>
          <w:b/>
          <w:bCs/>
          <w:i/>
          <w:iCs/>
          <w:sz w:val="24"/>
          <w:szCs w:val="24"/>
        </w:rPr>
      </w:pPr>
      <w:r w:rsidRPr="00F751E7">
        <w:rPr>
          <w:rFonts w:cstheme="minorHAnsi"/>
          <w:b/>
          <w:bCs/>
          <w:i/>
          <w:iCs/>
          <w:sz w:val="24"/>
          <w:szCs w:val="24"/>
        </w:rPr>
        <w:t>Figure 2: DFI Gap Analysis……………………………………………………………………………………</w:t>
      </w:r>
      <w:r w:rsidR="00553300">
        <w:rPr>
          <w:rFonts w:cstheme="minorHAnsi"/>
          <w:b/>
          <w:bCs/>
          <w:i/>
          <w:iCs/>
          <w:sz w:val="24"/>
          <w:szCs w:val="24"/>
        </w:rPr>
        <w:t>9</w:t>
      </w:r>
    </w:p>
    <w:p w14:paraId="52517CE3" w14:textId="755D4EC8" w:rsidR="00D408B6" w:rsidRPr="00D408B6" w:rsidRDefault="00D408B6">
      <w:pPr>
        <w:rPr>
          <w:rFonts w:cstheme="minorHAnsi"/>
          <w:b/>
          <w:bCs/>
          <w:i/>
          <w:iCs/>
          <w:sz w:val="24"/>
          <w:szCs w:val="24"/>
        </w:rPr>
      </w:pPr>
      <w:r w:rsidRPr="00D408B6">
        <w:rPr>
          <w:rFonts w:cstheme="minorHAnsi"/>
          <w:b/>
          <w:bCs/>
          <w:i/>
          <w:iCs/>
          <w:sz w:val="24"/>
          <w:szCs w:val="24"/>
        </w:rPr>
        <w:t>Figure 3: DFI PEST/PESTEL/STEEPLE Analysis</w:t>
      </w:r>
      <w:r>
        <w:rPr>
          <w:rFonts w:cstheme="minorHAnsi"/>
          <w:b/>
          <w:bCs/>
          <w:i/>
          <w:iCs/>
          <w:sz w:val="24"/>
          <w:szCs w:val="24"/>
        </w:rPr>
        <w:t>……………………………………………………….9</w:t>
      </w:r>
    </w:p>
    <w:p w14:paraId="2A58C83F" w14:textId="2B06E17E" w:rsidR="00D408B6" w:rsidRPr="00D408B6" w:rsidRDefault="00D408B6">
      <w:pPr>
        <w:rPr>
          <w:rFonts w:cstheme="minorHAnsi"/>
          <w:b/>
          <w:bCs/>
          <w:i/>
          <w:iCs/>
          <w:sz w:val="24"/>
          <w:szCs w:val="24"/>
        </w:rPr>
      </w:pPr>
      <w:r w:rsidRPr="00D408B6">
        <w:rPr>
          <w:rFonts w:cstheme="minorHAnsi"/>
          <w:b/>
          <w:bCs/>
          <w:i/>
          <w:iCs/>
          <w:sz w:val="24"/>
          <w:szCs w:val="24"/>
        </w:rPr>
        <w:t>Figure 4: Four Corners Analysis</w:t>
      </w:r>
      <w:r>
        <w:rPr>
          <w:rFonts w:cstheme="minorHAnsi"/>
          <w:b/>
          <w:bCs/>
          <w:i/>
          <w:iCs/>
          <w:sz w:val="24"/>
          <w:szCs w:val="24"/>
        </w:rPr>
        <w:t>…………………………………………………………………………..10</w:t>
      </w:r>
    </w:p>
    <w:p w14:paraId="0B1E52ED" w14:textId="716C49B2" w:rsidR="00D408B6" w:rsidRPr="00D408B6" w:rsidRDefault="00D408B6">
      <w:pPr>
        <w:rPr>
          <w:rFonts w:cstheme="minorHAnsi"/>
          <w:b/>
          <w:bCs/>
          <w:i/>
          <w:iCs/>
          <w:sz w:val="24"/>
          <w:szCs w:val="24"/>
        </w:rPr>
      </w:pPr>
      <w:r w:rsidRPr="00D408B6">
        <w:rPr>
          <w:rFonts w:cstheme="minorHAnsi"/>
          <w:b/>
          <w:bCs/>
          <w:i/>
          <w:iCs/>
          <w:sz w:val="24"/>
          <w:szCs w:val="24"/>
        </w:rPr>
        <w:t>Figure 5: Porter’s Generic Strategies/ Porter’s Five Forces</w:t>
      </w:r>
      <w:r>
        <w:rPr>
          <w:rFonts w:cstheme="minorHAnsi"/>
          <w:b/>
          <w:bCs/>
          <w:i/>
          <w:iCs/>
          <w:sz w:val="24"/>
          <w:szCs w:val="24"/>
        </w:rPr>
        <w:t>………………………………….1</w:t>
      </w:r>
      <w:r w:rsidR="00675563">
        <w:rPr>
          <w:rFonts w:cstheme="minorHAnsi"/>
          <w:b/>
          <w:bCs/>
          <w:i/>
          <w:iCs/>
          <w:sz w:val="24"/>
          <w:szCs w:val="24"/>
        </w:rPr>
        <w:t>1</w:t>
      </w:r>
    </w:p>
    <w:p w14:paraId="38383BCE" w14:textId="4A7E6F70" w:rsidR="00D408B6" w:rsidRPr="00D408B6" w:rsidRDefault="00D408B6">
      <w:pPr>
        <w:rPr>
          <w:rFonts w:cstheme="minorHAnsi"/>
          <w:b/>
          <w:bCs/>
          <w:i/>
          <w:iCs/>
          <w:sz w:val="24"/>
          <w:szCs w:val="24"/>
        </w:rPr>
      </w:pPr>
      <w:r w:rsidRPr="00D408B6">
        <w:rPr>
          <w:rFonts w:cstheme="minorHAnsi"/>
          <w:b/>
          <w:bCs/>
          <w:i/>
          <w:iCs/>
          <w:sz w:val="24"/>
          <w:szCs w:val="24"/>
        </w:rPr>
        <w:t>Figure 6: Ansoff Matrix</w:t>
      </w:r>
      <w:r>
        <w:rPr>
          <w:rFonts w:cstheme="minorHAnsi"/>
          <w:b/>
          <w:bCs/>
          <w:i/>
          <w:iCs/>
          <w:sz w:val="24"/>
          <w:szCs w:val="24"/>
        </w:rPr>
        <w:t>………………………………………………………………………………………11</w:t>
      </w:r>
    </w:p>
    <w:p w14:paraId="3F67B264" w14:textId="04B09E1E" w:rsidR="00F25ECD" w:rsidRPr="00D408B6" w:rsidRDefault="00D408B6">
      <w:pPr>
        <w:rPr>
          <w:rFonts w:cstheme="minorHAnsi"/>
        </w:rPr>
      </w:pPr>
      <w:r w:rsidRPr="00D408B6">
        <w:rPr>
          <w:rFonts w:cstheme="minorHAnsi"/>
          <w:b/>
          <w:bCs/>
          <w:i/>
          <w:iCs/>
          <w:sz w:val="24"/>
          <w:szCs w:val="24"/>
        </w:rPr>
        <w:t>Figure 7: Stakeholder’s Analysis</w:t>
      </w:r>
      <w:r>
        <w:rPr>
          <w:rFonts w:cstheme="minorHAnsi"/>
          <w:b/>
          <w:bCs/>
          <w:i/>
          <w:iCs/>
          <w:sz w:val="24"/>
          <w:szCs w:val="24"/>
        </w:rPr>
        <w:t>…………………………………………………………………………12</w:t>
      </w:r>
      <w:r w:rsidRPr="00D408B6">
        <w:rPr>
          <w:rFonts w:cstheme="minorHAnsi"/>
        </w:rPr>
        <w:t xml:space="preserve"> </w:t>
      </w:r>
      <w:r w:rsidR="00F25ECD" w:rsidRPr="00D408B6">
        <w:rPr>
          <w:rFonts w:cstheme="minorHAnsi"/>
        </w:rPr>
        <w:br w:type="page"/>
      </w:r>
    </w:p>
    <w:p w14:paraId="11C1FBE1" w14:textId="7DC4AAA4" w:rsidR="00647E3C" w:rsidRPr="00F751E7" w:rsidRDefault="00F25ECD" w:rsidP="00FD71B0">
      <w:pPr>
        <w:pStyle w:val="Heading1"/>
        <w:rPr>
          <w:rFonts w:cstheme="minorHAnsi"/>
        </w:rPr>
      </w:pPr>
      <w:bookmarkStart w:id="1" w:name="_Toc152192608"/>
      <w:r w:rsidRPr="00F751E7">
        <w:rPr>
          <w:rFonts w:cstheme="minorHAnsi"/>
        </w:rPr>
        <w:lastRenderedPageBreak/>
        <w:t>Introduction</w:t>
      </w:r>
      <w:bookmarkEnd w:id="1"/>
      <w:r w:rsidRPr="00F751E7">
        <w:rPr>
          <w:rFonts w:cstheme="minorHAnsi"/>
        </w:rPr>
        <w:t xml:space="preserve"> </w:t>
      </w:r>
    </w:p>
    <w:p w14:paraId="2C1E5E0B" w14:textId="3AF84FF5" w:rsidR="007B39A2" w:rsidRDefault="00A130B1" w:rsidP="007B39A2">
      <w:pPr>
        <w:ind w:firstLine="360"/>
        <w:rPr>
          <w:rFonts w:cstheme="minorHAnsi"/>
          <w:bCs/>
          <w:sz w:val="22"/>
          <w:szCs w:val="22"/>
        </w:rPr>
      </w:pPr>
      <w:r w:rsidRPr="007B39A2">
        <w:rPr>
          <w:rFonts w:cstheme="minorHAnsi"/>
          <w:bCs/>
          <w:sz w:val="22"/>
          <w:szCs w:val="22"/>
        </w:rPr>
        <w:t>Doubtful Finance Innovation LTD. (DFI) is a small finance company, based in the UK. They</w:t>
      </w:r>
      <w:r w:rsidR="007B39A2" w:rsidRPr="007B39A2">
        <w:rPr>
          <w:rFonts w:cstheme="minorHAnsi"/>
          <w:bCs/>
          <w:sz w:val="22"/>
          <w:szCs w:val="22"/>
        </w:rPr>
        <w:t xml:space="preserve"> would like to improve their competitive position by transitioning to the cloud but are currently facing challenges. </w:t>
      </w:r>
      <w:r w:rsidR="00C51F23" w:rsidRPr="007B39A2">
        <w:rPr>
          <w:rFonts w:cstheme="minorHAnsi"/>
          <w:bCs/>
          <w:sz w:val="22"/>
          <w:szCs w:val="22"/>
        </w:rPr>
        <w:t>They would</w:t>
      </w:r>
      <w:r w:rsidR="007B39A2" w:rsidRPr="007B39A2">
        <w:rPr>
          <w:rFonts w:cstheme="minorHAnsi"/>
          <w:bCs/>
          <w:sz w:val="22"/>
          <w:szCs w:val="22"/>
        </w:rPr>
        <w:t xml:space="preserve"> like to understand ROI and what their competitors are currently doing.</w:t>
      </w:r>
    </w:p>
    <w:p w14:paraId="730C2086" w14:textId="297FC2D9" w:rsidR="007B39A2" w:rsidRDefault="007B39A2" w:rsidP="00C51F23">
      <w:pPr>
        <w:spacing w:before="0" w:after="0"/>
        <w:ind w:firstLine="360"/>
        <w:rPr>
          <w:rFonts w:cstheme="minorHAnsi"/>
          <w:bCs/>
          <w:sz w:val="22"/>
          <w:szCs w:val="22"/>
        </w:rPr>
      </w:pPr>
      <w:r>
        <w:rPr>
          <w:rFonts w:cstheme="minorHAnsi"/>
          <w:bCs/>
          <w:sz w:val="22"/>
          <w:szCs w:val="22"/>
        </w:rPr>
        <w:t>DFI has a couple of minor branches across the UK, they provide good customer service and card plans, free ATM withdrawals and</w:t>
      </w:r>
      <w:r w:rsidR="00862ADD">
        <w:rPr>
          <w:rFonts w:cstheme="minorHAnsi"/>
          <w:bCs/>
          <w:sz w:val="22"/>
          <w:szCs w:val="22"/>
        </w:rPr>
        <w:t>,</w:t>
      </w:r>
      <w:r>
        <w:rPr>
          <w:rFonts w:cstheme="minorHAnsi"/>
          <w:bCs/>
          <w:sz w:val="22"/>
          <w:szCs w:val="22"/>
        </w:rPr>
        <w:t xml:space="preserve"> 0% foreign transaction fees.</w:t>
      </w:r>
    </w:p>
    <w:p w14:paraId="43B02A58" w14:textId="6115AC7E" w:rsidR="007B39A2" w:rsidRDefault="007B39A2" w:rsidP="00C51F23">
      <w:pPr>
        <w:spacing w:before="0"/>
        <w:ind w:firstLine="360"/>
        <w:rPr>
          <w:rFonts w:cstheme="minorHAnsi"/>
          <w:bCs/>
          <w:sz w:val="22"/>
          <w:szCs w:val="22"/>
        </w:rPr>
      </w:pPr>
      <w:r>
        <w:rPr>
          <w:rFonts w:cstheme="minorHAnsi"/>
          <w:bCs/>
          <w:sz w:val="22"/>
          <w:szCs w:val="22"/>
        </w:rPr>
        <w:t>Nonetheless, they lack technological coverage.</w:t>
      </w:r>
    </w:p>
    <w:p w14:paraId="52131DB3" w14:textId="53089FE3" w:rsidR="002E09D9" w:rsidRPr="007B39A2" w:rsidRDefault="002E09D9" w:rsidP="007B39A2">
      <w:pPr>
        <w:ind w:firstLine="360"/>
        <w:rPr>
          <w:rFonts w:cstheme="minorHAnsi"/>
          <w:bCs/>
          <w:sz w:val="22"/>
          <w:szCs w:val="22"/>
        </w:rPr>
      </w:pPr>
      <w:r>
        <w:rPr>
          <w:rFonts w:cstheme="minorHAnsi"/>
          <w:bCs/>
          <w:sz w:val="22"/>
          <w:szCs w:val="22"/>
        </w:rPr>
        <w:t>This report aims to give an internal and external business analysis, followed by illustrating benefits and the usage of cloud technology, law</w:t>
      </w:r>
      <w:r w:rsidR="00862ADD">
        <w:rPr>
          <w:rFonts w:cstheme="minorHAnsi"/>
          <w:bCs/>
          <w:sz w:val="22"/>
          <w:szCs w:val="22"/>
        </w:rPr>
        <w:t>s</w:t>
      </w:r>
      <w:r>
        <w:rPr>
          <w:rFonts w:cstheme="minorHAnsi"/>
          <w:bCs/>
          <w:sz w:val="22"/>
          <w:szCs w:val="22"/>
        </w:rPr>
        <w:t xml:space="preserve"> and regulation</w:t>
      </w:r>
      <w:r w:rsidR="00862ADD">
        <w:rPr>
          <w:rFonts w:cstheme="minorHAnsi"/>
          <w:bCs/>
          <w:sz w:val="22"/>
          <w:szCs w:val="22"/>
        </w:rPr>
        <w:t>s</w:t>
      </w:r>
      <w:r>
        <w:rPr>
          <w:rFonts w:cstheme="minorHAnsi"/>
          <w:bCs/>
          <w:sz w:val="22"/>
          <w:szCs w:val="22"/>
        </w:rPr>
        <w:t xml:space="preserve"> linked to the industry, approaches to manage the project and recommendations for the company</w:t>
      </w:r>
      <w:r w:rsidR="00862ADD">
        <w:rPr>
          <w:rFonts w:cstheme="minorHAnsi"/>
          <w:bCs/>
          <w:sz w:val="22"/>
          <w:szCs w:val="22"/>
        </w:rPr>
        <w:t>,</w:t>
      </w:r>
      <w:r>
        <w:rPr>
          <w:rFonts w:cstheme="minorHAnsi"/>
          <w:bCs/>
          <w:sz w:val="22"/>
          <w:szCs w:val="22"/>
        </w:rPr>
        <w:t xml:space="preserve"> and finally</w:t>
      </w:r>
      <w:r w:rsidR="00432637">
        <w:rPr>
          <w:rFonts w:cstheme="minorHAnsi"/>
          <w:bCs/>
          <w:sz w:val="22"/>
          <w:szCs w:val="22"/>
        </w:rPr>
        <w:t>,</w:t>
      </w:r>
      <w:r>
        <w:rPr>
          <w:rFonts w:cstheme="minorHAnsi"/>
          <w:bCs/>
          <w:sz w:val="22"/>
          <w:szCs w:val="22"/>
        </w:rPr>
        <w:t xml:space="preserve"> a conclusion to sum it up.</w:t>
      </w:r>
    </w:p>
    <w:p w14:paraId="19ABB667" w14:textId="19282E3B" w:rsidR="00F25ECD" w:rsidRPr="00E72626" w:rsidRDefault="00F25ECD" w:rsidP="00F25ECD">
      <w:pPr>
        <w:pStyle w:val="Heading1"/>
        <w:rPr>
          <w:rFonts w:cstheme="minorHAnsi"/>
        </w:rPr>
      </w:pPr>
      <w:bookmarkStart w:id="2" w:name="_Toc152192609"/>
      <w:r w:rsidRPr="00E72626">
        <w:rPr>
          <w:rFonts w:cstheme="minorHAnsi"/>
        </w:rPr>
        <w:t>Findings and Analysis</w:t>
      </w:r>
      <w:bookmarkEnd w:id="2"/>
    </w:p>
    <w:p w14:paraId="0CC20DC4" w14:textId="795AD91E" w:rsidR="00932612" w:rsidRPr="00E72626" w:rsidRDefault="00114099" w:rsidP="00932612">
      <w:pPr>
        <w:pStyle w:val="Heading2"/>
        <w:rPr>
          <w:rFonts w:cstheme="minorHAnsi"/>
        </w:rPr>
      </w:pPr>
      <w:bookmarkStart w:id="3" w:name="_Toc152192610"/>
      <w:r w:rsidRPr="00E72626">
        <w:rPr>
          <w:rFonts w:cstheme="minorHAnsi"/>
        </w:rPr>
        <w:t>Internal and external business analysis</w:t>
      </w:r>
      <w:bookmarkEnd w:id="3"/>
      <w:r w:rsidR="6243235A" w:rsidRPr="00E72626">
        <w:rPr>
          <w:rFonts w:cstheme="minorHAnsi"/>
        </w:rPr>
        <w:t xml:space="preserve"> </w:t>
      </w:r>
    </w:p>
    <w:p w14:paraId="11BF6DA6" w14:textId="0CEAAA4C" w:rsidR="007B39A2" w:rsidRDefault="00C51F23" w:rsidP="007B39A2">
      <w:pPr>
        <w:ind w:firstLine="360"/>
      </w:pPr>
      <w:bookmarkStart w:id="4" w:name="_Toc152192611"/>
      <w:r>
        <w:t>So,</w:t>
      </w:r>
      <w:r w:rsidR="007B39A2">
        <w:t xml:space="preserve"> first of all,</w:t>
      </w:r>
      <w:r>
        <w:t xml:space="preserve"> an</w:t>
      </w:r>
      <w:r w:rsidR="008A537D">
        <w:t xml:space="preserve"> internal and external analysis of the business </w:t>
      </w:r>
      <w:r>
        <w:t xml:space="preserve">will be led </w:t>
      </w:r>
      <w:r w:rsidR="00E71F56">
        <w:t>(see Appendix A), this will help determine the new leads to pursue and the challenges to overcome for the company (Schooley, 2023).</w:t>
      </w:r>
    </w:p>
    <w:p w14:paraId="3A7AE51B" w14:textId="4EED55A8" w:rsidR="008A537D" w:rsidRDefault="007B39A2" w:rsidP="007B39A2">
      <w:pPr>
        <w:ind w:firstLine="360"/>
      </w:pPr>
      <w:r>
        <w:t xml:space="preserve">So now onto DFI’s </w:t>
      </w:r>
      <w:r w:rsidR="008A537D">
        <w:t xml:space="preserve">internal </w:t>
      </w:r>
      <w:r>
        <w:t>strengths</w:t>
      </w:r>
      <w:r w:rsidR="008A537D">
        <w:t xml:space="preserve"> and </w:t>
      </w:r>
      <w:r w:rsidR="00C51F23">
        <w:t>weaknesses;</w:t>
      </w:r>
      <w:r>
        <w:t xml:space="preserve"> they provide great plans for customers, free ATM withdrawals, </w:t>
      </w:r>
      <w:r w:rsidR="00862ADD">
        <w:t xml:space="preserve">and </w:t>
      </w:r>
      <w:r>
        <w:t xml:space="preserve">0% transaction fees. </w:t>
      </w:r>
    </w:p>
    <w:p w14:paraId="345B11AE" w14:textId="3F7EEC55" w:rsidR="008A537D" w:rsidRDefault="008A537D" w:rsidP="008A537D">
      <w:pPr>
        <w:spacing w:after="0"/>
        <w:ind w:firstLine="360"/>
      </w:pPr>
      <w:r>
        <w:t>Nevertheless, s</w:t>
      </w:r>
      <w:r w:rsidR="007B39A2">
        <w:t xml:space="preserve">uch benefits </w:t>
      </w:r>
      <w:r w:rsidR="00C51F23">
        <w:t>do not</w:t>
      </w:r>
      <w:r w:rsidR="007B39A2">
        <w:t xml:space="preserve"> come without drawbacks, by providing such </w:t>
      </w:r>
      <w:r w:rsidR="00C51F23">
        <w:t>benefits</w:t>
      </w:r>
      <w:r w:rsidR="007B39A2">
        <w:t xml:space="preserve"> the company </w:t>
      </w:r>
      <w:r w:rsidR="00C51F23">
        <w:t>does not</w:t>
      </w:r>
      <w:r w:rsidR="007B39A2">
        <w:t xml:space="preserve"> get much revenue in return additionally, the cost of their legacy infrastructure add</w:t>
      </w:r>
      <w:r>
        <w:t>s</w:t>
      </w:r>
      <w:r w:rsidR="007B39A2">
        <w:t xml:space="preserve"> a dent to their wallet. </w:t>
      </w:r>
    </w:p>
    <w:p w14:paraId="77F34A96" w14:textId="66931A0B" w:rsidR="008A537D" w:rsidRDefault="007B39A2" w:rsidP="008A537D">
      <w:pPr>
        <w:spacing w:before="0" w:after="0"/>
        <w:ind w:firstLine="360"/>
      </w:pPr>
      <w:r>
        <w:t xml:space="preserve">Furthermore, they have strong competitors in the market in particular the FinTech firms which have been rapidly growing over the last years. </w:t>
      </w:r>
    </w:p>
    <w:p w14:paraId="7420411A" w14:textId="77777777" w:rsidR="008A537D" w:rsidRDefault="007B39A2" w:rsidP="008A537D">
      <w:pPr>
        <w:spacing w:before="0"/>
        <w:ind w:firstLine="360"/>
      </w:pPr>
      <w:r>
        <w:t xml:space="preserve">Moreover, their lack of IT/software expertise is a liability for the company as well. </w:t>
      </w:r>
    </w:p>
    <w:p w14:paraId="6C7D6428" w14:textId="01FBEEFE" w:rsidR="008A537D" w:rsidRDefault="007B39A2" w:rsidP="008A537D">
      <w:pPr>
        <w:spacing w:before="0" w:after="0"/>
        <w:ind w:firstLine="360"/>
      </w:pPr>
      <w:r>
        <w:t xml:space="preserve">Despite that, with the </w:t>
      </w:r>
      <w:r w:rsidR="00C51F23">
        <w:t>number</w:t>
      </w:r>
      <w:r>
        <w:t xml:space="preserve"> of experts in the IT domain</w:t>
      </w:r>
      <w:r w:rsidR="00862ADD">
        <w:t>,</w:t>
      </w:r>
      <w:r>
        <w:t xml:space="preserve"> they could easily build up software expertise themselves. </w:t>
      </w:r>
    </w:p>
    <w:p w14:paraId="1B40D5A7" w14:textId="70EB1A30" w:rsidR="008A537D" w:rsidRDefault="007B39A2" w:rsidP="008A537D">
      <w:pPr>
        <w:spacing w:before="0" w:after="0"/>
        <w:ind w:firstLine="360"/>
      </w:pPr>
      <w:r>
        <w:t>They could also close minor branches to save up money and focus on their main branches or invest in rural areas instead which often lack finance companies. Still</w:t>
      </w:r>
      <w:r w:rsidR="00432637">
        <w:t>,</w:t>
      </w:r>
      <w:r>
        <w:t xml:space="preserve"> their lack of social media engagement is a problem to be solved if they want to attract new customers (Gen Z, millennials). </w:t>
      </w:r>
    </w:p>
    <w:p w14:paraId="674FEC33" w14:textId="2D869529" w:rsidR="00BA5A08" w:rsidRPr="00E71F56" w:rsidRDefault="007B39A2" w:rsidP="00FD2CB4">
      <w:pPr>
        <w:ind w:firstLine="360"/>
      </w:pPr>
      <w:r>
        <w:t xml:space="preserve">The appearance of disruptive technology especially AI will pose a threat to the company if nothing is changed soon </w:t>
      </w:r>
      <w:r w:rsidR="00C51F23">
        <w:t>what is</w:t>
      </w:r>
      <w:r>
        <w:t xml:space="preserve"> more with the current British economic instability it </w:t>
      </w:r>
      <w:r w:rsidR="00C51F23">
        <w:t>will not</w:t>
      </w:r>
      <w:r>
        <w:t xml:space="preserve"> be an easy task at all.</w:t>
      </w:r>
    </w:p>
    <w:p w14:paraId="57871C55" w14:textId="390C3B66" w:rsidR="6243235A" w:rsidRPr="00E72626" w:rsidRDefault="00BA5A08" w:rsidP="00BA5A08">
      <w:pPr>
        <w:pStyle w:val="Heading2"/>
        <w:rPr>
          <w:rFonts w:cstheme="minorHAnsi"/>
        </w:rPr>
      </w:pPr>
      <w:r>
        <w:rPr>
          <w:rFonts w:cstheme="minorHAnsi"/>
        </w:rPr>
        <w:t xml:space="preserve"> </w:t>
      </w:r>
      <w:r w:rsidR="006F27AA">
        <w:rPr>
          <w:rFonts w:cstheme="minorHAnsi"/>
        </w:rPr>
        <w:t>B</w:t>
      </w:r>
      <w:r w:rsidR="00114099" w:rsidRPr="00E72626">
        <w:rPr>
          <w:rFonts w:cstheme="minorHAnsi"/>
        </w:rPr>
        <w:t>enefits and usage of cloud technologies</w:t>
      </w:r>
      <w:bookmarkEnd w:id="4"/>
    </w:p>
    <w:p w14:paraId="2788B6E5" w14:textId="22FA3818" w:rsidR="00FD2CB4" w:rsidRDefault="00FD2CB4" w:rsidP="00FD2CB4">
      <w:pPr>
        <w:pStyle w:val="NormalWeb"/>
        <w:spacing w:after="120" w:afterAutospacing="0"/>
        <w:rPr>
          <w:rFonts w:asciiTheme="minorHAnsi" w:hAnsiTheme="minorHAnsi" w:cstheme="minorHAnsi"/>
          <w:sz w:val="22"/>
          <w:szCs w:val="22"/>
        </w:rPr>
      </w:pPr>
      <w:r>
        <w:rPr>
          <w:rFonts w:asciiTheme="minorHAnsi" w:hAnsiTheme="minorHAnsi" w:cstheme="minorHAnsi"/>
          <w:sz w:val="22"/>
          <w:szCs w:val="22"/>
        </w:rPr>
        <w:tab/>
        <w:t>Cloud technologies have been thriving for the last two decades and have shown that their usage provides huge benefits to the company. They allow companies to reach customers unreachable without the cloud, with online or mobile banking</w:t>
      </w:r>
      <w:r w:rsidR="003629AD">
        <w:rPr>
          <w:rFonts w:asciiTheme="minorHAnsi" w:hAnsiTheme="minorHAnsi" w:cstheme="minorHAnsi"/>
          <w:sz w:val="22"/>
          <w:szCs w:val="22"/>
        </w:rPr>
        <w:t>;</w:t>
      </w:r>
      <w:r>
        <w:rPr>
          <w:rFonts w:asciiTheme="minorHAnsi" w:hAnsiTheme="minorHAnsi" w:cstheme="minorHAnsi"/>
          <w:sz w:val="22"/>
          <w:szCs w:val="22"/>
        </w:rPr>
        <w:t xml:space="preserve"> </w:t>
      </w:r>
      <w:r w:rsidR="003629AD">
        <w:rPr>
          <w:rFonts w:asciiTheme="minorHAnsi" w:hAnsiTheme="minorHAnsi" w:cstheme="minorHAnsi"/>
          <w:sz w:val="22"/>
          <w:szCs w:val="22"/>
        </w:rPr>
        <w:t xml:space="preserve">94% of companies </w:t>
      </w:r>
      <w:r w:rsidR="003629AD">
        <w:rPr>
          <w:rFonts w:asciiTheme="minorHAnsi" w:hAnsiTheme="minorHAnsi" w:cstheme="minorHAnsi"/>
          <w:sz w:val="22"/>
          <w:szCs w:val="22"/>
        </w:rPr>
        <w:lastRenderedPageBreak/>
        <w:t>that have switched to the cloud saw an improvement in their security and 91% found it easier to meet government compliance requirements (Salesforce, n.d.). Showing that not only is it better for customers and the company but also helps on a political and legal level (see Appendix</w:t>
      </w:r>
      <w:r w:rsidR="002E09D9">
        <w:rPr>
          <w:rFonts w:asciiTheme="minorHAnsi" w:hAnsiTheme="minorHAnsi" w:cstheme="minorHAnsi"/>
          <w:sz w:val="22"/>
          <w:szCs w:val="22"/>
        </w:rPr>
        <w:t xml:space="preserve"> C).</w:t>
      </w:r>
    </w:p>
    <w:p w14:paraId="5993BB9B" w14:textId="30F80A68" w:rsidR="002E09D9" w:rsidRDefault="002E09D9" w:rsidP="00FD2CB4">
      <w:pPr>
        <w:pStyle w:val="NormalWeb"/>
        <w:spacing w:after="120" w:afterAutospacing="0"/>
        <w:rPr>
          <w:rFonts w:asciiTheme="minorHAnsi" w:hAnsiTheme="minorHAnsi" w:cstheme="minorHAnsi"/>
          <w:sz w:val="22"/>
          <w:szCs w:val="22"/>
        </w:rPr>
      </w:pPr>
      <w:r>
        <w:rPr>
          <w:rFonts w:asciiTheme="minorHAnsi" w:hAnsiTheme="minorHAnsi" w:cstheme="minorHAnsi"/>
          <w:sz w:val="22"/>
          <w:szCs w:val="22"/>
        </w:rPr>
        <w:tab/>
      </w:r>
      <w:proofErr w:type="spellStart"/>
      <w:r>
        <w:rPr>
          <w:rFonts w:asciiTheme="minorHAnsi" w:hAnsiTheme="minorHAnsi" w:cstheme="minorHAnsi"/>
          <w:sz w:val="22"/>
          <w:szCs w:val="22"/>
        </w:rPr>
        <w:t>CapEx</w:t>
      </w:r>
      <w:proofErr w:type="spellEnd"/>
      <w:r>
        <w:rPr>
          <w:rFonts w:asciiTheme="minorHAnsi" w:hAnsiTheme="minorHAnsi" w:cstheme="minorHAnsi"/>
          <w:sz w:val="22"/>
          <w:szCs w:val="22"/>
        </w:rPr>
        <w:t xml:space="preserve"> vs </w:t>
      </w:r>
      <w:proofErr w:type="spellStart"/>
      <w:r>
        <w:rPr>
          <w:rFonts w:asciiTheme="minorHAnsi" w:hAnsiTheme="minorHAnsi" w:cstheme="minorHAnsi"/>
          <w:sz w:val="22"/>
          <w:szCs w:val="22"/>
        </w:rPr>
        <w:t>OpEx</w:t>
      </w:r>
      <w:proofErr w:type="spellEnd"/>
      <w:r w:rsidR="000F0023">
        <w:rPr>
          <w:rFonts w:asciiTheme="minorHAnsi" w:hAnsiTheme="minorHAnsi" w:cstheme="minorHAnsi"/>
          <w:sz w:val="22"/>
          <w:szCs w:val="22"/>
        </w:rPr>
        <w:t xml:space="preserve"> will be used</w:t>
      </w:r>
      <w:r>
        <w:rPr>
          <w:rFonts w:asciiTheme="minorHAnsi" w:hAnsiTheme="minorHAnsi" w:cstheme="minorHAnsi"/>
          <w:sz w:val="22"/>
          <w:szCs w:val="22"/>
        </w:rPr>
        <w:t xml:space="preserve"> to better illustrate cloud technology’s usage.</w:t>
      </w:r>
    </w:p>
    <w:p w14:paraId="4ED6969C" w14:textId="65C9B91B" w:rsidR="002E09D9" w:rsidRDefault="002E09D9" w:rsidP="002E09D9">
      <w:pPr>
        <w:pStyle w:val="NormalWeb"/>
        <w:spacing w:before="0" w:beforeAutospacing="0" w:after="120" w:afterAutospacing="0"/>
        <w:rPr>
          <w:rFonts w:asciiTheme="minorHAnsi" w:hAnsiTheme="minorHAnsi" w:cstheme="minorHAnsi"/>
          <w:sz w:val="22"/>
          <w:szCs w:val="22"/>
        </w:rPr>
      </w:pPr>
      <w:r>
        <w:rPr>
          <w:rFonts w:asciiTheme="minorHAnsi" w:hAnsiTheme="minorHAnsi" w:cstheme="minorHAnsi"/>
          <w:sz w:val="22"/>
          <w:szCs w:val="22"/>
        </w:rPr>
        <w:tab/>
        <w:t xml:space="preserve">First of all, </w:t>
      </w:r>
      <w:proofErr w:type="spellStart"/>
      <w:r>
        <w:rPr>
          <w:rFonts w:asciiTheme="minorHAnsi" w:hAnsiTheme="minorHAnsi" w:cstheme="minorHAnsi"/>
          <w:sz w:val="22"/>
          <w:szCs w:val="22"/>
        </w:rPr>
        <w:t>CapEx</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CapEx</w:t>
      </w:r>
      <w:proofErr w:type="spellEnd"/>
      <w:r>
        <w:rPr>
          <w:rFonts w:asciiTheme="minorHAnsi" w:hAnsiTheme="minorHAnsi" w:cstheme="minorHAnsi"/>
          <w:sz w:val="22"/>
          <w:szCs w:val="22"/>
        </w:rPr>
        <w:t xml:space="preserve"> would consist </w:t>
      </w:r>
      <w:r w:rsidR="000F0023">
        <w:rPr>
          <w:rFonts w:asciiTheme="minorHAnsi" w:hAnsiTheme="minorHAnsi" w:cstheme="minorHAnsi"/>
          <w:sz w:val="22"/>
          <w:szCs w:val="22"/>
        </w:rPr>
        <w:t>of long-term expenses like</w:t>
      </w:r>
      <w:r>
        <w:rPr>
          <w:rFonts w:asciiTheme="minorHAnsi" w:hAnsiTheme="minorHAnsi" w:cstheme="minorHAnsi"/>
          <w:sz w:val="22"/>
          <w:szCs w:val="22"/>
        </w:rPr>
        <w:t xml:space="preserve"> </w:t>
      </w:r>
      <w:r w:rsidR="000F0023">
        <w:rPr>
          <w:rFonts w:asciiTheme="minorHAnsi" w:hAnsiTheme="minorHAnsi" w:cstheme="minorHAnsi"/>
          <w:sz w:val="22"/>
          <w:szCs w:val="22"/>
        </w:rPr>
        <w:t>adding for IT equipment, such as physical data cent</w:t>
      </w:r>
      <w:r w:rsidR="00432637">
        <w:rPr>
          <w:rFonts w:asciiTheme="minorHAnsi" w:hAnsiTheme="minorHAnsi" w:cstheme="minorHAnsi"/>
          <w:sz w:val="22"/>
          <w:szCs w:val="22"/>
        </w:rPr>
        <w:t>re</w:t>
      </w:r>
      <w:r w:rsidR="000F0023">
        <w:rPr>
          <w:rFonts w:asciiTheme="minorHAnsi" w:hAnsiTheme="minorHAnsi" w:cstheme="minorHAnsi"/>
          <w:sz w:val="22"/>
          <w:szCs w:val="22"/>
        </w:rPr>
        <w:t xml:space="preserve"> equipment like servers and networking infrastructure, upgrading the office staff, installing software, supporting the infrastructure costs</w:t>
      </w:r>
      <w:r w:rsidR="00862ADD">
        <w:rPr>
          <w:rFonts w:asciiTheme="minorHAnsi" w:hAnsiTheme="minorHAnsi" w:cstheme="minorHAnsi"/>
          <w:sz w:val="22"/>
          <w:szCs w:val="22"/>
        </w:rPr>
        <w:t>,</w:t>
      </w:r>
      <w:r w:rsidR="000F0023">
        <w:rPr>
          <w:rFonts w:asciiTheme="minorHAnsi" w:hAnsiTheme="minorHAnsi" w:cstheme="minorHAnsi"/>
          <w:sz w:val="22"/>
          <w:szCs w:val="22"/>
        </w:rPr>
        <w:t xml:space="preserve"> and the repairs that would require more tha</w:t>
      </w:r>
      <w:r w:rsidR="00862ADD">
        <w:rPr>
          <w:rFonts w:asciiTheme="minorHAnsi" w:hAnsiTheme="minorHAnsi" w:cstheme="minorHAnsi"/>
          <w:sz w:val="22"/>
          <w:szCs w:val="22"/>
        </w:rPr>
        <w:t>n</w:t>
      </w:r>
      <w:r w:rsidR="000F0023">
        <w:rPr>
          <w:rFonts w:asciiTheme="minorHAnsi" w:hAnsiTheme="minorHAnsi" w:cstheme="minorHAnsi"/>
          <w:sz w:val="22"/>
          <w:szCs w:val="22"/>
        </w:rPr>
        <w:t xml:space="preserve"> routine maintenance. Whereas </w:t>
      </w:r>
      <w:proofErr w:type="spellStart"/>
      <w:r w:rsidR="000F0023">
        <w:rPr>
          <w:rFonts w:asciiTheme="minorHAnsi" w:hAnsiTheme="minorHAnsi" w:cstheme="minorHAnsi"/>
          <w:sz w:val="22"/>
          <w:szCs w:val="22"/>
        </w:rPr>
        <w:t>OpEx</w:t>
      </w:r>
      <w:proofErr w:type="spellEnd"/>
      <w:r w:rsidR="000F0023">
        <w:rPr>
          <w:rFonts w:asciiTheme="minorHAnsi" w:hAnsiTheme="minorHAnsi" w:cstheme="minorHAnsi"/>
          <w:sz w:val="22"/>
          <w:szCs w:val="22"/>
        </w:rPr>
        <w:t xml:space="preserve"> would consist of </w:t>
      </w:r>
      <w:r w:rsidR="00C51F23">
        <w:rPr>
          <w:rFonts w:asciiTheme="minorHAnsi" w:hAnsiTheme="minorHAnsi" w:cstheme="minorHAnsi"/>
          <w:sz w:val="22"/>
          <w:szCs w:val="22"/>
        </w:rPr>
        <w:t>short-term</w:t>
      </w:r>
      <w:r w:rsidR="000F0023">
        <w:rPr>
          <w:rFonts w:asciiTheme="minorHAnsi" w:hAnsiTheme="minorHAnsi" w:cstheme="minorHAnsi"/>
          <w:sz w:val="22"/>
          <w:szCs w:val="22"/>
        </w:rPr>
        <w:t xml:space="preserve"> expenses or subscription fees (software licenses, cloud-based services</w:t>
      </w:r>
      <w:r w:rsidR="006228B5">
        <w:rPr>
          <w:rFonts w:asciiTheme="minorHAnsi" w:hAnsiTheme="minorHAnsi" w:cstheme="minorHAnsi"/>
          <w:sz w:val="22"/>
          <w:szCs w:val="22"/>
        </w:rPr>
        <w:t xml:space="preserve">: </w:t>
      </w:r>
      <w:proofErr w:type="spellStart"/>
      <w:r w:rsidR="006228B5">
        <w:rPr>
          <w:rFonts w:asciiTheme="minorHAnsi" w:hAnsiTheme="minorHAnsi" w:cstheme="minorHAnsi"/>
          <w:sz w:val="22"/>
          <w:szCs w:val="22"/>
        </w:rPr>
        <w:t>XaaS</w:t>
      </w:r>
      <w:proofErr w:type="spellEnd"/>
      <w:r w:rsidR="000F0023">
        <w:rPr>
          <w:rFonts w:asciiTheme="minorHAnsi" w:hAnsiTheme="minorHAnsi" w:cstheme="minorHAnsi"/>
          <w:sz w:val="22"/>
          <w:szCs w:val="22"/>
        </w:rPr>
        <w:t xml:space="preserve">), routine maintenance, software support, </w:t>
      </w:r>
      <w:r w:rsidR="00C51F23">
        <w:rPr>
          <w:rFonts w:asciiTheme="minorHAnsi" w:hAnsiTheme="minorHAnsi" w:cstheme="minorHAnsi"/>
          <w:sz w:val="22"/>
          <w:szCs w:val="22"/>
        </w:rPr>
        <w:t>salaries,</w:t>
      </w:r>
      <w:r w:rsidR="000F0023">
        <w:rPr>
          <w:rFonts w:asciiTheme="minorHAnsi" w:hAnsiTheme="minorHAnsi" w:cstheme="minorHAnsi"/>
          <w:sz w:val="22"/>
          <w:szCs w:val="22"/>
        </w:rPr>
        <w:t xml:space="preserve"> and research.</w:t>
      </w:r>
    </w:p>
    <w:p w14:paraId="7897D2F2" w14:textId="3B404A82" w:rsidR="000F0023" w:rsidRDefault="000F0023" w:rsidP="002E09D9">
      <w:pPr>
        <w:pStyle w:val="NormalWeb"/>
        <w:spacing w:before="0" w:beforeAutospacing="0" w:after="120" w:afterAutospacing="0"/>
        <w:rPr>
          <w:rFonts w:asciiTheme="minorHAnsi" w:hAnsiTheme="minorHAnsi" w:cstheme="minorHAnsi"/>
          <w:sz w:val="22"/>
          <w:szCs w:val="22"/>
        </w:rPr>
      </w:pPr>
      <w:r>
        <w:rPr>
          <w:rFonts w:asciiTheme="minorHAnsi" w:hAnsiTheme="minorHAnsi" w:cstheme="minorHAnsi"/>
          <w:sz w:val="22"/>
          <w:szCs w:val="22"/>
        </w:rPr>
        <w:tab/>
        <w:t xml:space="preserve">Let it be </w:t>
      </w:r>
      <w:proofErr w:type="spellStart"/>
      <w:r>
        <w:rPr>
          <w:rFonts w:asciiTheme="minorHAnsi" w:hAnsiTheme="minorHAnsi" w:cstheme="minorHAnsi"/>
          <w:sz w:val="22"/>
          <w:szCs w:val="22"/>
        </w:rPr>
        <w:t>CapEx</w:t>
      </w:r>
      <w:proofErr w:type="spellEnd"/>
      <w:r>
        <w:rPr>
          <w:rFonts w:asciiTheme="minorHAnsi" w:hAnsiTheme="minorHAnsi" w:cstheme="minorHAnsi"/>
          <w:sz w:val="22"/>
          <w:szCs w:val="22"/>
        </w:rPr>
        <w:t xml:space="preserve"> or </w:t>
      </w:r>
      <w:proofErr w:type="spellStart"/>
      <w:r>
        <w:rPr>
          <w:rFonts w:asciiTheme="minorHAnsi" w:hAnsiTheme="minorHAnsi" w:cstheme="minorHAnsi"/>
          <w:sz w:val="22"/>
          <w:szCs w:val="22"/>
        </w:rPr>
        <w:t>OpEx</w:t>
      </w:r>
      <w:proofErr w:type="spellEnd"/>
      <w:r>
        <w:rPr>
          <w:rFonts w:asciiTheme="minorHAnsi" w:hAnsiTheme="minorHAnsi" w:cstheme="minorHAnsi"/>
          <w:sz w:val="22"/>
          <w:szCs w:val="22"/>
        </w:rPr>
        <w:t xml:space="preserve">, all this </w:t>
      </w:r>
      <w:r w:rsidR="00C51F23">
        <w:rPr>
          <w:rFonts w:asciiTheme="minorHAnsi" w:hAnsiTheme="minorHAnsi" w:cstheme="minorHAnsi"/>
          <w:sz w:val="22"/>
          <w:szCs w:val="22"/>
        </w:rPr>
        <w:t>does not</w:t>
      </w:r>
      <w:r>
        <w:rPr>
          <w:rFonts w:asciiTheme="minorHAnsi" w:hAnsiTheme="minorHAnsi" w:cstheme="minorHAnsi"/>
          <w:sz w:val="22"/>
          <w:szCs w:val="22"/>
        </w:rPr>
        <w:t xml:space="preserve"> come without a cost</w:t>
      </w:r>
      <w:r w:rsidR="006228B5">
        <w:rPr>
          <w:rFonts w:asciiTheme="minorHAnsi" w:hAnsiTheme="minorHAnsi" w:cstheme="minorHAnsi"/>
          <w:sz w:val="22"/>
          <w:szCs w:val="22"/>
        </w:rPr>
        <w:t xml:space="preserve">, this much development requires quite the </w:t>
      </w:r>
      <w:r w:rsidR="00C51F23">
        <w:rPr>
          <w:rFonts w:asciiTheme="minorHAnsi" w:hAnsiTheme="minorHAnsi" w:cstheme="minorHAnsi"/>
          <w:sz w:val="22"/>
          <w:szCs w:val="22"/>
        </w:rPr>
        <w:t>investment,</w:t>
      </w:r>
      <w:r w:rsidR="006228B5">
        <w:rPr>
          <w:rFonts w:asciiTheme="minorHAnsi" w:hAnsiTheme="minorHAnsi" w:cstheme="minorHAnsi"/>
          <w:sz w:val="22"/>
          <w:szCs w:val="22"/>
        </w:rPr>
        <w:t xml:space="preserve"> and this may raise questions about the competitive advantage this kind of investment would provide or what the Return </w:t>
      </w:r>
      <w:r w:rsidR="00C51F23">
        <w:rPr>
          <w:rFonts w:asciiTheme="minorHAnsi" w:hAnsiTheme="minorHAnsi" w:cstheme="minorHAnsi"/>
          <w:sz w:val="22"/>
          <w:szCs w:val="22"/>
        </w:rPr>
        <w:t>on</w:t>
      </w:r>
      <w:r w:rsidR="006228B5">
        <w:rPr>
          <w:rFonts w:asciiTheme="minorHAnsi" w:hAnsiTheme="minorHAnsi" w:cstheme="minorHAnsi"/>
          <w:sz w:val="22"/>
          <w:szCs w:val="22"/>
        </w:rPr>
        <w:t xml:space="preserve"> Investment might be and if </w:t>
      </w:r>
      <w:r w:rsidR="00C51F23">
        <w:rPr>
          <w:rFonts w:asciiTheme="minorHAnsi" w:hAnsiTheme="minorHAnsi" w:cstheme="minorHAnsi"/>
          <w:sz w:val="22"/>
          <w:szCs w:val="22"/>
        </w:rPr>
        <w:t>it is</w:t>
      </w:r>
      <w:r w:rsidR="006228B5">
        <w:rPr>
          <w:rFonts w:asciiTheme="minorHAnsi" w:hAnsiTheme="minorHAnsi" w:cstheme="minorHAnsi"/>
          <w:sz w:val="22"/>
          <w:szCs w:val="22"/>
        </w:rPr>
        <w:t xml:space="preserve"> worth it. </w:t>
      </w:r>
    </w:p>
    <w:p w14:paraId="04EADC64" w14:textId="511CCBF4" w:rsidR="007D5554" w:rsidRDefault="006228B5" w:rsidP="002E09D9">
      <w:pPr>
        <w:pStyle w:val="NormalWeb"/>
        <w:spacing w:before="0" w:beforeAutospacing="0" w:after="120" w:afterAutospacing="0"/>
        <w:rPr>
          <w:rFonts w:asciiTheme="minorHAnsi" w:hAnsiTheme="minorHAnsi" w:cstheme="minorHAnsi"/>
          <w:sz w:val="22"/>
          <w:szCs w:val="22"/>
        </w:rPr>
      </w:pPr>
      <w:r>
        <w:rPr>
          <w:rFonts w:asciiTheme="minorHAnsi" w:hAnsiTheme="minorHAnsi" w:cstheme="minorHAnsi"/>
          <w:sz w:val="22"/>
          <w:szCs w:val="22"/>
        </w:rPr>
        <w:tab/>
        <w:t>These questions can easily be answered; as said before it grants better security and make</w:t>
      </w:r>
      <w:r w:rsidR="00862ADD">
        <w:rPr>
          <w:rFonts w:asciiTheme="minorHAnsi" w:hAnsiTheme="minorHAnsi" w:cstheme="minorHAnsi"/>
          <w:sz w:val="22"/>
          <w:szCs w:val="22"/>
        </w:rPr>
        <w:t>s</w:t>
      </w:r>
      <w:r>
        <w:rPr>
          <w:rFonts w:asciiTheme="minorHAnsi" w:hAnsiTheme="minorHAnsi" w:cstheme="minorHAnsi"/>
          <w:sz w:val="22"/>
          <w:szCs w:val="22"/>
        </w:rPr>
        <w:t xml:space="preserve"> it easier to answer the government’s compliance requirements which is an advantage over the competition in itself, moreover, cloud technology grants flexibility thanks to the huge array of IT services provided by IT</w:t>
      </w:r>
      <w:r w:rsidR="00862ADD">
        <w:rPr>
          <w:rFonts w:asciiTheme="minorHAnsi" w:hAnsiTheme="minorHAnsi" w:cstheme="minorHAnsi"/>
          <w:sz w:val="22"/>
          <w:szCs w:val="22"/>
        </w:rPr>
        <w:t>-</w:t>
      </w:r>
      <w:r>
        <w:rPr>
          <w:rFonts w:asciiTheme="minorHAnsi" w:hAnsiTheme="minorHAnsi" w:cstheme="minorHAnsi"/>
          <w:sz w:val="22"/>
          <w:szCs w:val="22"/>
        </w:rPr>
        <w:t>focused companies allowing the financial company to focus more on the projects at hand, essentially boosting their efficiency</w:t>
      </w:r>
      <w:r w:rsidR="007D5554">
        <w:rPr>
          <w:rFonts w:asciiTheme="minorHAnsi" w:hAnsiTheme="minorHAnsi" w:cstheme="minorHAnsi"/>
          <w:sz w:val="22"/>
          <w:szCs w:val="22"/>
        </w:rPr>
        <w:t xml:space="preserve">. The cloud also gives more mobility, in </w:t>
      </w:r>
      <w:r w:rsidR="00862ADD">
        <w:rPr>
          <w:rFonts w:asciiTheme="minorHAnsi" w:hAnsiTheme="minorHAnsi" w:cstheme="minorHAnsi"/>
          <w:sz w:val="22"/>
          <w:szCs w:val="22"/>
        </w:rPr>
        <w:t>the</w:t>
      </w:r>
      <w:r w:rsidR="007D5554">
        <w:rPr>
          <w:rFonts w:asciiTheme="minorHAnsi" w:hAnsiTheme="minorHAnsi" w:cstheme="minorHAnsi"/>
          <w:sz w:val="22"/>
          <w:szCs w:val="22"/>
        </w:rPr>
        <w:t xml:space="preserve"> sense that, as long as there is internet, the cloud can be accessed from anywhere thus work can be done anytime at any given place. This aspect not only helps employees but also customers access the company’s app or website, if said app or website is provided, allowing them to gain access to the business’ services whenever without having to go through the physical firm. </w:t>
      </w:r>
    </w:p>
    <w:p w14:paraId="54ED9428" w14:textId="4398BC2D" w:rsidR="006228B5" w:rsidRDefault="007D5554" w:rsidP="007D5554">
      <w:pPr>
        <w:pStyle w:val="NormalWeb"/>
        <w:spacing w:before="0" w:beforeAutospacing="0" w:after="120" w:afterAutospacing="0"/>
        <w:ind w:firstLine="360"/>
        <w:rPr>
          <w:rFonts w:asciiTheme="minorHAnsi" w:hAnsiTheme="minorHAnsi" w:cstheme="minorHAnsi"/>
          <w:sz w:val="22"/>
          <w:szCs w:val="22"/>
        </w:rPr>
      </w:pPr>
      <w:r>
        <w:rPr>
          <w:rFonts w:asciiTheme="minorHAnsi" w:hAnsiTheme="minorHAnsi" w:cstheme="minorHAnsi"/>
          <w:sz w:val="22"/>
          <w:szCs w:val="22"/>
        </w:rPr>
        <w:t xml:space="preserve">To reinforce these arguments, 77% of companies that use cloud services feel that they have a competitive edge and 16% say that edge </w:t>
      </w:r>
      <w:r w:rsidR="00C51F23">
        <w:rPr>
          <w:rFonts w:asciiTheme="minorHAnsi" w:hAnsiTheme="minorHAnsi" w:cstheme="minorHAnsi"/>
          <w:sz w:val="22"/>
          <w:szCs w:val="22"/>
        </w:rPr>
        <w:t>is not</w:t>
      </w:r>
      <w:r>
        <w:rPr>
          <w:rFonts w:asciiTheme="minorHAnsi" w:hAnsiTheme="minorHAnsi" w:cstheme="minorHAnsi"/>
          <w:sz w:val="22"/>
          <w:szCs w:val="22"/>
        </w:rPr>
        <w:t xml:space="preserve"> negligible, on the contrary is </w:t>
      </w:r>
      <w:r w:rsidR="00C51F23">
        <w:rPr>
          <w:rFonts w:asciiTheme="minorHAnsi" w:hAnsiTheme="minorHAnsi" w:cstheme="minorHAnsi"/>
          <w:sz w:val="22"/>
          <w:szCs w:val="22"/>
        </w:rPr>
        <w:t>significant</w:t>
      </w:r>
      <w:r>
        <w:rPr>
          <w:rFonts w:asciiTheme="minorHAnsi" w:hAnsiTheme="minorHAnsi" w:cstheme="minorHAnsi"/>
          <w:sz w:val="22"/>
          <w:szCs w:val="22"/>
        </w:rPr>
        <w:t xml:space="preserve"> (Salesforce, n.d.).</w:t>
      </w:r>
    </w:p>
    <w:p w14:paraId="7CEEA955" w14:textId="58C93910" w:rsidR="007D5554" w:rsidRDefault="00C51F23" w:rsidP="007D5554">
      <w:pPr>
        <w:pStyle w:val="NormalWeb"/>
        <w:spacing w:before="240" w:beforeAutospacing="0" w:after="120" w:afterAutospacing="0" w:line="276" w:lineRule="auto"/>
        <w:ind w:firstLine="360"/>
        <w:rPr>
          <w:rFonts w:asciiTheme="minorHAnsi" w:hAnsiTheme="minorHAnsi" w:cstheme="minorHAnsi"/>
          <w:sz w:val="22"/>
          <w:szCs w:val="22"/>
        </w:rPr>
      </w:pPr>
      <w:r>
        <w:rPr>
          <w:rFonts w:asciiTheme="minorHAnsi" w:hAnsiTheme="minorHAnsi" w:cstheme="minorHAnsi"/>
          <w:sz w:val="22"/>
          <w:szCs w:val="22"/>
        </w:rPr>
        <w:t>It is</w:t>
      </w:r>
      <w:r w:rsidR="007D5554">
        <w:rPr>
          <w:rFonts w:asciiTheme="minorHAnsi" w:hAnsiTheme="minorHAnsi" w:cstheme="minorHAnsi"/>
          <w:sz w:val="22"/>
          <w:szCs w:val="22"/>
        </w:rPr>
        <w:t xml:space="preserve"> </w:t>
      </w:r>
      <w:r>
        <w:rPr>
          <w:rFonts w:asciiTheme="minorHAnsi" w:hAnsiTheme="minorHAnsi" w:cstheme="minorHAnsi"/>
          <w:sz w:val="22"/>
          <w:szCs w:val="22"/>
        </w:rPr>
        <w:t>noticeably clear</w:t>
      </w:r>
      <w:r w:rsidR="007D5554">
        <w:rPr>
          <w:rFonts w:asciiTheme="minorHAnsi" w:hAnsiTheme="minorHAnsi" w:cstheme="minorHAnsi"/>
          <w:sz w:val="22"/>
          <w:szCs w:val="22"/>
        </w:rPr>
        <w:t xml:space="preserve"> that the Return </w:t>
      </w:r>
      <w:r>
        <w:rPr>
          <w:rFonts w:asciiTheme="minorHAnsi" w:hAnsiTheme="minorHAnsi" w:cstheme="minorHAnsi"/>
          <w:sz w:val="22"/>
          <w:szCs w:val="22"/>
        </w:rPr>
        <w:t>on</w:t>
      </w:r>
      <w:r w:rsidR="007D5554">
        <w:rPr>
          <w:rFonts w:asciiTheme="minorHAnsi" w:hAnsiTheme="minorHAnsi" w:cstheme="minorHAnsi"/>
          <w:sz w:val="22"/>
          <w:szCs w:val="22"/>
        </w:rPr>
        <w:t xml:space="preserve"> Investment would only be positive but to add more matter to the subject</w:t>
      </w:r>
      <w:r w:rsidR="009051CE">
        <w:rPr>
          <w:rFonts w:asciiTheme="minorHAnsi" w:hAnsiTheme="minorHAnsi" w:cstheme="minorHAnsi"/>
          <w:sz w:val="22"/>
          <w:szCs w:val="22"/>
        </w:rPr>
        <w:t>, most companies save 20% from running their data through the cloud</w:t>
      </w:r>
      <w:r w:rsidR="00862ADD">
        <w:rPr>
          <w:rFonts w:asciiTheme="minorHAnsi" w:hAnsiTheme="minorHAnsi" w:cstheme="minorHAnsi"/>
          <w:sz w:val="22"/>
          <w:szCs w:val="22"/>
        </w:rPr>
        <w:t>,</w:t>
      </w:r>
      <w:r w:rsidR="009051CE">
        <w:rPr>
          <w:rFonts w:asciiTheme="minorHAnsi" w:hAnsiTheme="minorHAnsi" w:cstheme="minorHAnsi"/>
          <w:sz w:val="22"/>
          <w:szCs w:val="22"/>
        </w:rPr>
        <w:t xml:space="preserve"> and for some those numbers rise to 40% or even 65%</w:t>
      </w:r>
      <w:r w:rsidR="007D5554">
        <w:rPr>
          <w:rFonts w:asciiTheme="minorHAnsi" w:hAnsiTheme="minorHAnsi" w:cstheme="minorHAnsi"/>
          <w:sz w:val="22"/>
          <w:szCs w:val="22"/>
        </w:rPr>
        <w:t xml:space="preserve"> (Lanza, 2022)</w:t>
      </w:r>
      <w:r w:rsidR="009051CE">
        <w:rPr>
          <w:rFonts w:asciiTheme="minorHAnsi" w:hAnsiTheme="minorHAnsi" w:cstheme="minorHAnsi"/>
          <w:sz w:val="22"/>
          <w:szCs w:val="22"/>
        </w:rPr>
        <w:t>.</w:t>
      </w:r>
    </w:p>
    <w:p w14:paraId="2D91726F" w14:textId="4B037A36" w:rsidR="002D5707" w:rsidRDefault="006F27AA" w:rsidP="002D5707">
      <w:pPr>
        <w:pStyle w:val="Heading2"/>
        <w:rPr>
          <w:rFonts w:cstheme="minorHAnsi"/>
        </w:rPr>
      </w:pPr>
      <w:bookmarkStart w:id="5" w:name="_Toc152192612"/>
      <w:r>
        <w:rPr>
          <w:rFonts w:cstheme="minorHAnsi"/>
        </w:rPr>
        <w:t>L</w:t>
      </w:r>
      <w:r w:rsidR="00114099" w:rsidRPr="00E72626">
        <w:rPr>
          <w:rFonts w:cstheme="minorHAnsi"/>
        </w:rPr>
        <w:t>egislation and regulation</w:t>
      </w:r>
      <w:bookmarkEnd w:id="5"/>
    </w:p>
    <w:p w14:paraId="0966BB87" w14:textId="0260F6B6" w:rsidR="002D5707" w:rsidRDefault="002D5707" w:rsidP="002D5707">
      <w:pPr>
        <w:ind w:firstLine="360"/>
      </w:pPr>
      <w:r>
        <w:t>There is legislation and regulation surrounding business</w:t>
      </w:r>
      <w:r w:rsidR="00862ADD">
        <w:t>es</w:t>
      </w:r>
      <w:r>
        <w:t xml:space="preserve"> about their use of IT and storage of data on the cloud</w:t>
      </w:r>
      <w:r w:rsidR="00E557AA">
        <w:t xml:space="preserve"> (see Appendix C). Every business willing to invest in IT should know of these before they make their first step. </w:t>
      </w:r>
    </w:p>
    <w:p w14:paraId="17D35A49" w14:textId="16E5FD10" w:rsidR="00AD7481" w:rsidRDefault="00C51F23" w:rsidP="00AD7481">
      <w:pPr>
        <w:ind w:firstLine="360"/>
      </w:pPr>
      <w:r>
        <w:t>First</w:t>
      </w:r>
      <w:r w:rsidR="00E557AA">
        <w:t xml:space="preserve">, GDPR, general data protection regulation, and DPA, data protection agreement, these laws are often paired together as a GDPR data protection agreement. GDPR data protection agreement is a legal contract that must be signed by </w:t>
      </w:r>
      <w:r w:rsidR="00AD7481">
        <w:t xml:space="preserve">a business before </w:t>
      </w:r>
      <w:r w:rsidR="00862ADD">
        <w:t>it</w:t>
      </w:r>
      <w:r w:rsidR="00AD7481">
        <w:t xml:space="preserve"> engage</w:t>
      </w:r>
      <w:r w:rsidR="00862ADD">
        <w:t>s</w:t>
      </w:r>
      <w:r w:rsidR="00AD7481">
        <w:t xml:space="preserve"> with third-party data processors (</w:t>
      </w:r>
      <w:proofErr w:type="spellStart"/>
      <w:r w:rsidR="00AD7481">
        <w:t>deel</w:t>
      </w:r>
      <w:proofErr w:type="spellEnd"/>
      <w:r w:rsidR="00AD7481">
        <w:t>.</w:t>
      </w:r>
      <w:r w:rsidR="00384EEE">
        <w:t>,</w:t>
      </w:r>
      <w:r w:rsidR="00AD7481">
        <w:t xml:space="preserve"> n.d.). This contract ensures that the data </w:t>
      </w:r>
      <w:r>
        <w:t>overseen</w:t>
      </w:r>
      <w:r w:rsidR="00AD7481">
        <w:t xml:space="preserve"> by the data processors will be done whilst respecting GDPR, to do so the </w:t>
      </w:r>
      <w:r>
        <w:t>seven</w:t>
      </w:r>
      <w:r w:rsidR="00AD7481">
        <w:t xml:space="preserve"> main principles of GDPR must be taken into account: lawfulness, fairness</w:t>
      </w:r>
      <w:r w:rsidR="00862ADD">
        <w:t>,</w:t>
      </w:r>
      <w:r w:rsidR="00AD7481">
        <w:t xml:space="preserve"> and transparency; purpose limitation; data minimi</w:t>
      </w:r>
      <w:r w:rsidR="00862ADD">
        <w:t>s</w:t>
      </w:r>
      <w:r w:rsidR="00AD7481">
        <w:t>ation; accuracy; storage limitation; integrity and confidentiality; accountability.</w:t>
      </w:r>
    </w:p>
    <w:p w14:paraId="781A7005" w14:textId="102A17F2" w:rsidR="00384EEE" w:rsidRPr="002D5707" w:rsidRDefault="00C335FB" w:rsidP="00384EEE">
      <w:pPr>
        <w:ind w:firstLine="360"/>
      </w:pPr>
      <w:r>
        <w:lastRenderedPageBreak/>
        <w:t xml:space="preserve">There are also much simpler laws such as PCI DSS, which is an information security standard made to </w:t>
      </w:r>
      <w:r w:rsidR="00384EEE">
        <w:t xml:space="preserve">decrease payment card fraud by reinforcing the security controls around the cardholder’s data (IT governance, n.d.). A simple yet important law. </w:t>
      </w:r>
    </w:p>
    <w:p w14:paraId="7E298B07" w14:textId="16F658A0" w:rsidR="00841BA3" w:rsidRPr="00E72626" w:rsidRDefault="006F27AA" w:rsidP="00BA5A08">
      <w:pPr>
        <w:pStyle w:val="Heading2"/>
        <w:rPr>
          <w:rFonts w:cstheme="minorHAnsi"/>
        </w:rPr>
      </w:pPr>
      <w:bookmarkStart w:id="6" w:name="_Toc152192613"/>
      <w:r>
        <w:rPr>
          <w:rFonts w:cstheme="minorHAnsi"/>
        </w:rPr>
        <w:t>P</w:t>
      </w:r>
      <w:r w:rsidR="00114099" w:rsidRPr="00E72626">
        <w:rPr>
          <w:rFonts w:cstheme="minorHAnsi"/>
        </w:rPr>
        <w:t>roject management approaches</w:t>
      </w:r>
      <w:bookmarkEnd w:id="6"/>
    </w:p>
    <w:p w14:paraId="002DF37F" w14:textId="668A3EC5" w:rsidR="00812338" w:rsidRDefault="001342D7" w:rsidP="00812338">
      <w:pPr>
        <w:pStyle w:val="NormalWeb"/>
        <w:spacing w:after="0" w:afterAutospacing="0"/>
        <w:ind w:firstLine="360"/>
        <w:rPr>
          <w:rFonts w:asciiTheme="minorHAnsi" w:hAnsiTheme="minorHAnsi" w:cstheme="minorHAnsi"/>
          <w:sz w:val="22"/>
          <w:szCs w:val="22"/>
        </w:rPr>
      </w:pPr>
      <w:r>
        <w:rPr>
          <w:rFonts w:asciiTheme="minorHAnsi" w:hAnsiTheme="minorHAnsi" w:cstheme="minorHAnsi"/>
          <w:sz w:val="22"/>
          <w:szCs w:val="22"/>
        </w:rPr>
        <w:t xml:space="preserve">Now onto project management approaches to ensure that the transformation project goes smoothly. </w:t>
      </w:r>
      <w:r w:rsidR="00140321">
        <w:rPr>
          <w:rFonts w:asciiTheme="minorHAnsi" w:hAnsiTheme="minorHAnsi" w:cstheme="minorHAnsi"/>
          <w:sz w:val="22"/>
          <w:szCs w:val="22"/>
        </w:rPr>
        <w:t xml:space="preserve">Firstly, </w:t>
      </w:r>
      <w:r w:rsidR="00862ADD">
        <w:rPr>
          <w:rFonts w:asciiTheme="minorHAnsi" w:hAnsiTheme="minorHAnsi" w:cstheme="minorHAnsi"/>
          <w:sz w:val="22"/>
          <w:szCs w:val="22"/>
        </w:rPr>
        <w:t xml:space="preserve">the </w:t>
      </w:r>
      <w:r w:rsidR="00140321">
        <w:rPr>
          <w:rFonts w:asciiTheme="minorHAnsi" w:hAnsiTheme="minorHAnsi" w:cstheme="minorHAnsi"/>
          <w:sz w:val="22"/>
          <w:szCs w:val="22"/>
        </w:rPr>
        <w:t>Waterfall approach: traditional</w:t>
      </w:r>
      <w:r w:rsidR="00862ADD">
        <w:rPr>
          <w:rFonts w:asciiTheme="minorHAnsi" w:hAnsiTheme="minorHAnsi" w:cstheme="minorHAnsi"/>
          <w:sz w:val="22"/>
          <w:szCs w:val="22"/>
        </w:rPr>
        <w:t>,</w:t>
      </w:r>
      <w:r w:rsidR="00140321">
        <w:rPr>
          <w:rFonts w:asciiTheme="minorHAnsi" w:hAnsiTheme="minorHAnsi" w:cstheme="minorHAnsi"/>
          <w:sz w:val="22"/>
          <w:szCs w:val="22"/>
        </w:rPr>
        <w:t xml:space="preserve"> which segments work in an organized </w:t>
      </w:r>
      <w:r w:rsidR="00C51F23">
        <w:rPr>
          <w:rFonts w:asciiTheme="minorHAnsi" w:hAnsiTheme="minorHAnsi" w:cstheme="minorHAnsi"/>
          <w:sz w:val="22"/>
          <w:szCs w:val="22"/>
        </w:rPr>
        <w:t>way</w:t>
      </w:r>
      <w:r w:rsidR="00140321">
        <w:rPr>
          <w:rFonts w:asciiTheme="minorHAnsi" w:hAnsiTheme="minorHAnsi" w:cstheme="minorHAnsi"/>
          <w:sz w:val="22"/>
          <w:szCs w:val="22"/>
        </w:rPr>
        <w:t xml:space="preserve"> every task must be done in order to move</w:t>
      </w:r>
      <w:r w:rsidR="00862ADD">
        <w:rPr>
          <w:rFonts w:asciiTheme="minorHAnsi" w:hAnsiTheme="minorHAnsi" w:cstheme="minorHAnsi"/>
          <w:sz w:val="22"/>
          <w:szCs w:val="22"/>
        </w:rPr>
        <w:t xml:space="preserve"> on to </w:t>
      </w:r>
      <w:r w:rsidR="00140321">
        <w:rPr>
          <w:rFonts w:asciiTheme="minorHAnsi" w:hAnsiTheme="minorHAnsi" w:cstheme="minorHAnsi"/>
          <w:sz w:val="22"/>
          <w:szCs w:val="22"/>
        </w:rPr>
        <w:t xml:space="preserve">the next, it requires the project to be planned in advance. Then, </w:t>
      </w:r>
      <w:r w:rsidR="00862ADD">
        <w:rPr>
          <w:rFonts w:asciiTheme="minorHAnsi" w:hAnsiTheme="minorHAnsi" w:cstheme="minorHAnsi"/>
          <w:sz w:val="22"/>
          <w:szCs w:val="22"/>
        </w:rPr>
        <w:t xml:space="preserve">the </w:t>
      </w:r>
      <w:r w:rsidR="00140321">
        <w:rPr>
          <w:rFonts w:asciiTheme="minorHAnsi" w:hAnsiTheme="minorHAnsi" w:cstheme="minorHAnsi"/>
          <w:sz w:val="22"/>
          <w:szCs w:val="22"/>
        </w:rPr>
        <w:t>Agile approach, it breaks down the project in</w:t>
      </w:r>
      <w:r w:rsidR="00862ADD">
        <w:rPr>
          <w:rFonts w:asciiTheme="minorHAnsi" w:hAnsiTheme="minorHAnsi" w:cstheme="minorHAnsi"/>
          <w:sz w:val="22"/>
          <w:szCs w:val="22"/>
        </w:rPr>
        <w:t>to</w:t>
      </w:r>
      <w:r w:rsidR="00140321">
        <w:rPr>
          <w:rFonts w:asciiTheme="minorHAnsi" w:hAnsiTheme="minorHAnsi" w:cstheme="minorHAnsi"/>
          <w:sz w:val="22"/>
          <w:szCs w:val="22"/>
        </w:rPr>
        <w:t xml:space="preserve"> smaller steps to be done quickly, ideal for software development, it provides versatility and allows the project to be checked and reworked if needed. Now onto Lean, it prioritizes cost reduction and the value the customers will get from the project. Scrum is an approach of the Agile approach in itself by doing the same thing whilst breaking the team into smaller teams assigned to specific project roles, this method requires regular communication between the teams.</w:t>
      </w:r>
      <w:r w:rsidR="00C92927">
        <w:rPr>
          <w:rFonts w:asciiTheme="minorHAnsi" w:hAnsiTheme="minorHAnsi" w:cstheme="minorHAnsi"/>
          <w:sz w:val="22"/>
          <w:szCs w:val="22"/>
        </w:rPr>
        <w:t xml:space="preserve"> PRINCE2 is more focused on a strict project plan on a certain budget and with a quality of delivery in mind, </w:t>
      </w:r>
      <w:r w:rsidR="00C51F23">
        <w:rPr>
          <w:rFonts w:asciiTheme="minorHAnsi" w:hAnsiTheme="minorHAnsi" w:cstheme="minorHAnsi"/>
          <w:sz w:val="22"/>
          <w:szCs w:val="22"/>
        </w:rPr>
        <w:t>it is</w:t>
      </w:r>
      <w:r w:rsidR="00C92927">
        <w:rPr>
          <w:rFonts w:asciiTheme="minorHAnsi" w:hAnsiTheme="minorHAnsi" w:cstheme="minorHAnsi"/>
          <w:sz w:val="22"/>
          <w:szCs w:val="22"/>
        </w:rPr>
        <w:t xml:space="preserve"> less flexible than other methods but better organized. </w:t>
      </w:r>
      <w:r w:rsidR="00C51F23">
        <w:rPr>
          <w:rFonts w:asciiTheme="minorHAnsi" w:hAnsiTheme="minorHAnsi" w:cstheme="minorHAnsi"/>
          <w:sz w:val="22"/>
          <w:szCs w:val="22"/>
        </w:rPr>
        <w:t>Finally,</w:t>
      </w:r>
      <w:r w:rsidR="00C92927">
        <w:rPr>
          <w:rFonts w:asciiTheme="minorHAnsi" w:hAnsiTheme="minorHAnsi" w:cstheme="minorHAnsi"/>
          <w:sz w:val="22"/>
          <w:szCs w:val="22"/>
        </w:rPr>
        <w:t xml:space="preserve"> Kanban uses a signboard to organize every different task allowing several tasks to be done simultaneously whilst staying organized.</w:t>
      </w:r>
      <w:r w:rsidR="001D5D98">
        <w:rPr>
          <w:rFonts w:asciiTheme="minorHAnsi" w:hAnsiTheme="minorHAnsi" w:cstheme="minorHAnsi"/>
          <w:sz w:val="22"/>
          <w:szCs w:val="22"/>
        </w:rPr>
        <w:t xml:space="preserve"> (</w:t>
      </w:r>
      <w:proofErr w:type="spellStart"/>
      <w:r w:rsidR="001D5D98">
        <w:rPr>
          <w:rFonts w:asciiTheme="minorHAnsi" w:hAnsiTheme="minorHAnsi" w:cstheme="minorHAnsi"/>
          <w:sz w:val="22"/>
          <w:szCs w:val="22"/>
        </w:rPr>
        <w:t>coursera</w:t>
      </w:r>
      <w:proofErr w:type="spellEnd"/>
      <w:r w:rsidR="001D5D98">
        <w:rPr>
          <w:rFonts w:asciiTheme="minorHAnsi" w:hAnsiTheme="minorHAnsi" w:cstheme="minorHAnsi"/>
          <w:sz w:val="22"/>
          <w:szCs w:val="22"/>
        </w:rPr>
        <w:t>, 2023).</w:t>
      </w:r>
    </w:p>
    <w:p w14:paraId="5F185898" w14:textId="355FA99D" w:rsidR="003E64E9" w:rsidRDefault="00D771C3" w:rsidP="00812338">
      <w:pPr>
        <w:pStyle w:val="NormalWeb"/>
        <w:spacing w:after="0" w:afterAutospacing="0"/>
        <w:ind w:firstLine="360"/>
        <w:rPr>
          <w:rFonts w:asciiTheme="minorHAnsi" w:hAnsiTheme="minorHAnsi" w:cstheme="minorHAnsi"/>
          <w:sz w:val="22"/>
          <w:szCs w:val="22"/>
        </w:rPr>
      </w:pPr>
      <w:r>
        <w:rPr>
          <w:rFonts w:asciiTheme="minorHAnsi" w:hAnsiTheme="minorHAnsi" w:cstheme="minorHAnsi"/>
          <w:sz w:val="22"/>
          <w:szCs w:val="22"/>
        </w:rPr>
        <w:t xml:space="preserve">Finally, </w:t>
      </w:r>
      <w:r w:rsidR="00C51F23">
        <w:rPr>
          <w:rFonts w:asciiTheme="minorHAnsi" w:hAnsiTheme="minorHAnsi" w:cstheme="minorHAnsi"/>
          <w:sz w:val="22"/>
          <w:szCs w:val="22"/>
        </w:rPr>
        <w:t>it is</w:t>
      </w:r>
      <w:r>
        <w:rPr>
          <w:rFonts w:asciiTheme="minorHAnsi" w:hAnsiTheme="minorHAnsi" w:cstheme="minorHAnsi"/>
          <w:sz w:val="22"/>
          <w:szCs w:val="22"/>
        </w:rPr>
        <w:t xml:space="preserve"> important to take into account those who may influence the business and the power those groups might have</w:t>
      </w:r>
      <w:r w:rsidR="00931FFC">
        <w:rPr>
          <w:rFonts w:asciiTheme="minorHAnsi" w:hAnsiTheme="minorHAnsi" w:cstheme="minorHAnsi"/>
          <w:sz w:val="22"/>
          <w:szCs w:val="22"/>
        </w:rPr>
        <w:t xml:space="preserve"> (See Appendix </w:t>
      </w:r>
      <w:r w:rsidR="003900BB">
        <w:rPr>
          <w:rFonts w:asciiTheme="minorHAnsi" w:hAnsiTheme="minorHAnsi" w:cstheme="minorHAnsi"/>
          <w:sz w:val="22"/>
          <w:szCs w:val="22"/>
        </w:rPr>
        <w:t>H</w:t>
      </w:r>
      <w:r w:rsidR="00931FFC">
        <w:rPr>
          <w:rFonts w:asciiTheme="minorHAnsi" w:hAnsiTheme="minorHAnsi" w:cstheme="minorHAnsi"/>
          <w:sz w:val="22"/>
          <w:szCs w:val="22"/>
        </w:rPr>
        <w:t>)</w:t>
      </w:r>
      <w:r>
        <w:rPr>
          <w:rFonts w:asciiTheme="minorHAnsi" w:hAnsiTheme="minorHAnsi" w:cstheme="minorHAnsi"/>
          <w:sz w:val="22"/>
          <w:szCs w:val="22"/>
        </w:rPr>
        <w:t>.</w:t>
      </w:r>
      <w:r w:rsidR="00931FFC">
        <w:rPr>
          <w:rFonts w:asciiTheme="minorHAnsi" w:hAnsiTheme="minorHAnsi" w:cstheme="minorHAnsi"/>
          <w:sz w:val="22"/>
          <w:szCs w:val="22"/>
        </w:rPr>
        <w:t xml:space="preserve"> </w:t>
      </w:r>
      <w:r w:rsidR="00C51F23">
        <w:rPr>
          <w:rFonts w:asciiTheme="minorHAnsi" w:hAnsiTheme="minorHAnsi" w:cstheme="minorHAnsi"/>
          <w:sz w:val="22"/>
          <w:szCs w:val="22"/>
        </w:rPr>
        <w:t>Primarily</w:t>
      </w:r>
      <w:r w:rsidR="00931FFC">
        <w:rPr>
          <w:rFonts w:asciiTheme="minorHAnsi" w:hAnsiTheme="minorHAnsi" w:cstheme="minorHAnsi"/>
          <w:sz w:val="22"/>
          <w:szCs w:val="22"/>
        </w:rPr>
        <w:t xml:space="preserve">, those with less power and influence and require low attention; the testers, who are only there to </w:t>
      </w:r>
      <w:r w:rsidR="00C51F23">
        <w:rPr>
          <w:rFonts w:asciiTheme="minorHAnsi" w:hAnsiTheme="minorHAnsi" w:cstheme="minorHAnsi"/>
          <w:sz w:val="22"/>
          <w:szCs w:val="22"/>
        </w:rPr>
        <w:t>evaluate</w:t>
      </w:r>
      <w:r w:rsidR="00931FFC">
        <w:rPr>
          <w:rFonts w:asciiTheme="minorHAnsi" w:hAnsiTheme="minorHAnsi" w:cstheme="minorHAnsi"/>
          <w:sz w:val="22"/>
          <w:szCs w:val="22"/>
        </w:rPr>
        <w:t xml:space="preserve"> the products/services to provide feedback and find the eventual errors before the company lets, the said products/services, out to the public. </w:t>
      </w:r>
    </w:p>
    <w:p w14:paraId="1040B679" w14:textId="1CC3E33B" w:rsidR="003E64E9" w:rsidRDefault="00931FFC" w:rsidP="003E64E9">
      <w:pPr>
        <w:pStyle w:val="NormalWeb"/>
        <w:spacing w:before="0" w:beforeAutospacing="0" w:after="0" w:afterAutospacing="0"/>
        <w:ind w:firstLine="360"/>
        <w:rPr>
          <w:rFonts w:asciiTheme="minorHAnsi" w:hAnsiTheme="minorHAnsi" w:cstheme="minorHAnsi"/>
          <w:sz w:val="22"/>
          <w:szCs w:val="22"/>
        </w:rPr>
      </w:pPr>
      <w:r>
        <w:rPr>
          <w:rFonts w:asciiTheme="minorHAnsi" w:hAnsiTheme="minorHAnsi" w:cstheme="minorHAnsi"/>
          <w:sz w:val="22"/>
          <w:szCs w:val="22"/>
        </w:rPr>
        <w:t xml:space="preserve">Then </w:t>
      </w:r>
      <w:r w:rsidR="003E64E9">
        <w:rPr>
          <w:rFonts w:asciiTheme="minorHAnsi" w:hAnsiTheme="minorHAnsi" w:cstheme="minorHAnsi"/>
          <w:sz w:val="22"/>
          <w:szCs w:val="22"/>
        </w:rPr>
        <w:t xml:space="preserve">onto those who hold more influence, the legacy system </w:t>
      </w:r>
      <w:r w:rsidR="00C51F23">
        <w:rPr>
          <w:rFonts w:asciiTheme="minorHAnsi" w:hAnsiTheme="minorHAnsi" w:cstheme="minorHAnsi"/>
          <w:sz w:val="22"/>
          <w:szCs w:val="22"/>
        </w:rPr>
        <w:t>owners,</w:t>
      </w:r>
      <w:r w:rsidR="003E64E9">
        <w:rPr>
          <w:rFonts w:asciiTheme="minorHAnsi" w:hAnsiTheme="minorHAnsi" w:cstheme="minorHAnsi"/>
          <w:sz w:val="22"/>
          <w:szCs w:val="22"/>
        </w:rPr>
        <w:t xml:space="preserve"> and the training managers. Most legacy systems </w:t>
      </w:r>
      <w:r w:rsidR="00C51F23">
        <w:rPr>
          <w:rFonts w:asciiTheme="minorHAnsi" w:hAnsiTheme="minorHAnsi" w:cstheme="minorHAnsi"/>
          <w:sz w:val="22"/>
          <w:szCs w:val="22"/>
        </w:rPr>
        <w:t>are not</w:t>
      </w:r>
      <w:r w:rsidR="003E64E9">
        <w:rPr>
          <w:rFonts w:asciiTheme="minorHAnsi" w:hAnsiTheme="minorHAnsi" w:cstheme="minorHAnsi"/>
          <w:sz w:val="22"/>
          <w:szCs w:val="22"/>
        </w:rPr>
        <w:t xml:space="preserve"> owned by the company itself but by a third-party</w:t>
      </w:r>
      <w:r w:rsidR="00862ADD">
        <w:rPr>
          <w:rFonts w:asciiTheme="minorHAnsi" w:hAnsiTheme="minorHAnsi" w:cstheme="minorHAnsi"/>
          <w:sz w:val="22"/>
          <w:szCs w:val="22"/>
        </w:rPr>
        <w:t>,</w:t>
      </w:r>
      <w:r w:rsidR="003E64E9">
        <w:rPr>
          <w:rFonts w:asciiTheme="minorHAnsi" w:hAnsiTheme="minorHAnsi" w:cstheme="minorHAnsi"/>
          <w:sz w:val="22"/>
          <w:szCs w:val="22"/>
        </w:rPr>
        <w:t xml:space="preserve"> so it’s important to keep them informed in case there is a problem with their system</w:t>
      </w:r>
      <w:r w:rsidR="00862ADD">
        <w:rPr>
          <w:rFonts w:asciiTheme="minorHAnsi" w:hAnsiTheme="minorHAnsi" w:cstheme="minorHAnsi"/>
          <w:sz w:val="22"/>
          <w:szCs w:val="22"/>
        </w:rPr>
        <w:t>,</w:t>
      </w:r>
      <w:r w:rsidR="003E64E9">
        <w:rPr>
          <w:rFonts w:asciiTheme="minorHAnsi" w:hAnsiTheme="minorHAnsi" w:cstheme="minorHAnsi"/>
          <w:sz w:val="22"/>
          <w:szCs w:val="22"/>
        </w:rPr>
        <w:t xml:space="preserve"> training managers have to be kept informed as well as they are the ones handling the employees</w:t>
      </w:r>
      <w:r w:rsidR="00862ADD">
        <w:rPr>
          <w:rFonts w:asciiTheme="minorHAnsi" w:hAnsiTheme="minorHAnsi" w:cstheme="minorHAnsi"/>
          <w:sz w:val="22"/>
          <w:szCs w:val="22"/>
        </w:rPr>
        <w:t>’</w:t>
      </w:r>
      <w:r w:rsidR="003E64E9">
        <w:rPr>
          <w:rFonts w:asciiTheme="minorHAnsi" w:hAnsiTheme="minorHAnsi" w:cstheme="minorHAnsi"/>
          <w:sz w:val="22"/>
          <w:szCs w:val="22"/>
        </w:rPr>
        <w:t xml:space="preserve"> training </w:t>
      </w:r>
      <w:r w:rsidR="00862ADD">
        <w:rPr>
          <w:rFonts w:asciiTheme="minorHAnsi" w:hAnsiTheme="minorHAnsi" w:cstheme="minorHAnsi"/>
          <w:sz w:val="22"/>
          <w:szCs w:val="22"/>
        </w:rPr>
        <w:t xml:space="preserve">and </w:t>
      </w:r>
      <w:r w:rsidR="003E64E9">
        <w:rPr>
          <w:rFonts w:asciiTheme="minorHAnsi" w:hAnsiTheme="minorHAnsi" w:cstheme="minorHAnsi"/>
          <w:sz w:val="22"/>
          <w:szCs w:val="22"/>
        </w:rPr>
        <w:t xml:space="preserve">thus their efficiency. </w:t>
      </w:r>
    </w:p>
    <w:p w14:paraId="2A9C5ED6" w14:textId="015FAD37" w:rsidR="00D771C3" w:rsidRDefault="003E64E9" w:rsidP="00106B5C">
      <w:pPr>
        <w:pStyle w:val="NormalWeb"/>
        <w:spacing w:before="0" w:beforeAutospacing="0" w:after="0" w:afterAutospacing="0"/>
        <w:ind w:firstLine="360"/>
        <w:rPr>
          <w:rFonts w:asciiTheme="minorHAnsi" w:hAnsiTheme="minorHAnsi" w:cstheme="minorHAnsi"/>
          <w:sz w:val="22"/>
          <w:szCs w:val="22"/>
        </w:rPr>
      </w:pPr>
      <w:r>
        <w:rPr>
          <w:rFonts w:asciiTheme="minorHAnsi" w:hAnsiTheme="minorHAnsi" w:cstheme="minorHAnsi"/>
          <w:sz w:val="22"/>
          <w:szCs w:val="22"/>
        </w:rPr>
        <w:t xml:space="preserve">Furthermore, those who hold the most power and influence: developers, </w:t>
      </w:r>
      <w:r w:rsidR="00862ADD">
        <w:rPr>
          <w:rFonts w:asciiTheme="minorHAnsi" w:hAnsiTheme="minorHAnsi" w:cstheme="minorHAnsi"/>
          <w:sz w:val="22"/>
          <w:szCs w:val="22"/>
        </w:rPr>
        <w:t>who</w:t>
      </w:r>
      <w:r>
        <w:rPr>
          <w:rFonts w:asciiTheme="minorHAnsi" w:hAnsiTheme="minorHAnsi" w:cstheme="minorHAnsi"/>
          <w:sz w:val="22"/>
          <w:szCs w:val="22"/>
        </w:rPr>
        <w:t xml:space="preserve"> are in charge of the technological aspect of the business such as the software, applications, websites</w:t>
      </w:r>
      <w:r w:rsidR="0011603B">
        <w:rPr>
          <w:rFonts w:asciiTheme="minorHAnsi" w:hAnsiTheme="minorHAnsi" w:cstheme="minorHAnsi"/>
          <w:sz w:val="22"/>
          <w:szCs w:val="22"/>
        </w:rPr>
        <w:t>,</w:t>
      </w:r>
      <w:r>
        <w:rPr>
          <w:rFonts w:asciiTheme="minorHAnsi" w:hAnsiTheme="minorHAnsi" w:cstheme="minorHAnsi"/>
          <w:sz w:val="22"/>
          <w:szCs w:val="22"/>
        </w:rPr>
        <w:t xml:space="preserve"> and other systems; project managers, </w:t>
      </w:r>
      <w:r w:rsidR="0011603B">
        <w:rPr>
          <w:rFonts w:asciiTheme="minorHAnsi" w:hAnsiTheme="minorHAnsi" w:cstheme="minorHAnsi"/>
          <w:sz w:val="22"/>
          <w:szCs w:val="22"/>
        </w:rPr>
        <w:t>who are</w:t>
      </w:r>
      <w:r>
        <w:rPr>
          <w:rFonts w:asciiTheme="minorHAnsi" w:hAnsiTheme="minorHAnsi" w:cstheme="minorHAnsi"/>
          <w:sz w:val="22"/>
          <w:szCs w:val="22"/>
        </w:rPr>
        <w:t xml:space="preserve"> in charge of the management of the projects at hand and thus must be ones to know if there is a change in the project management approach; </w:t>
      </w:r>
      <w:r w:rsidR="00106B5C">
        <w:rPr>
          <w:rFonts w:asciiTheme="minorHAnsi" w:hAnsiTheme="minorHAnsi" w:cstheme="minorHAnsi"/>
          <w:sz w:val="22"/>
          <w:szCs w:val="22"/>
        </w:rPr>
        <w:t>chief information officer essentially overseeing the whole company and making sure everything is done properly; owners, the most influential and powerful in the company, they own the company in itself, they are the face of the company.</w:t>
      </w:r>
      <w:r w:rsidR="002B6E76">
        <w:rPr>
          <w:rFonts w:asciiTheme="minorHAnsi" w:hAnsiTheme="minorHAnsi" w:cstheme="minorHAnsi"/>
          <w:sz w:val="22"/>
          <w:szCs w:val="22"/>
        </w:rPr>
        <w:t xml:space="preserve"> All these groups of people must be managed closely.</w:t>
      </w:r>
    </w:p>
    <w:p w14:paraId="5F0371A3" w14:textId="55DB032A" w:rsidR="00106B5C" w:rsidRDefault="00106B5C" w:rsidP="002B6E76">
      <w:pPr>
        <w:pStyle w:val="NormalWeb"/>
        <w:spacing w:before="0" w:beforeAutospacing="0" w:after="0" w:afterAutospacing="0"/>
        <w:ind w:firstLine="360"/>
        <w:rPr>
          <w:rFonts w:asciiTheme="minorHAnsi" w:hAnsiTheme="minorHAnsi" w:cstheme="minorHAnsi"/>
          <w:sz w:val="22"/>
          <w:szCs w:val="22"/>
        </w:rPr>
      </w:pPr>
      <w:r>
        <w:rPr>
          <w:rFonts w:asciiTheme="minorHAnsi" w:hAnsiTheme="minorHAnsi" w:cstheme="minorHAnsi"/>
          <w:sz w:val="22"/>
          <w:szCs w:val="22"/>
        </w:rPr>
        <w:t xml:space="preserve">Moreover, </w:t>
      </w:r>
      <w:r w:rsidR="002B6E76">
        <w:rPr>
          <w:rFonts w:asciiTheme="minorHAnsi" w:hAnsiTheme="minorHAnsi" w:cstheme="minorHAnsi"/>
          <w:sz w:val="22"/>
          <w:szCs w:val="22"/>
        </w:rPr>
        <w:t xml:space="preserve">certain groups </w:t>
      </w:r>
      <w:r w:rsidR="00C51F23">
        <w:rPr>
          <w:rFonts w:asciiTheme="minorHAnsi" w:hAnsiTheme="minorHAnsi" w:cstheme="minorHAnsi"/>
          <w:sz w:val="22"/>
          <w:szCs w:val="22"/>
        </w:rPr>
        <w:t>do not</w:t>
      </w:r>
      <w:r w:rsidR="002B6E76">
        <w:rPr>
          <w:rFonts w:asciiTheme="minorHAnsi" w:hAnsiTheme="minorHAnsi" w:cstheme="minorHAnsi"/>
          <w:sz w:val="22"/>
          <w:szCs w:val="22"/>
        </w:rPr>
        <w:t xml:space="preserve"> hold much influence but must be satisfied because they hold a lot of power, such as web standards and legislation which must be respected in general for a company to function effectively and legally. </w:t>
      </w:r>
    </w:p>
    <w:p w14:paraId="5EA2B7B5" w14:textId="16C635ED" w:rsidR="002B6E76" w:rsidRDefault="002B6E76" w:rsidP="00106B5C">
      <w:pPr>
        <w:pStyle w:val="NormalWeb"/>
        <w:spacing w:before="0" w:beforeAutospacing="0" w:after="240" w:afterAutospacing="0"/>
        <w:ind w:firstLine="360"/>
        <w:rPr>
          <w:rFonts w:asciiTheme="minorHAnsi" w:hAnsiTheme="minorHAnsi" w:cstheme="minorHAnsi"/>
          <w:sz w:val="22"/>
          <w:szCs w:val="22"/>
        </w:rPr>
      </w:pPr>
      <w:r>
        <w:rPr>
          <w:rFonts w:asciiTheme="minorHAnsi" w:hAnsiTheme="minorHAnsi" w:cstheme="minorHAnsi"/>
          <w:sz w:val="22"/>
          <w:szCs w:val="22"/>
        </w:rPr>
        <w:t xml:space="preserve">Lastly, customers </w:t>
      </w:r>
      <w:r w:rsidR="00C51F23">
        <w:rPr>
          <w:rFonts w:asciiTheme="minorHAnsi" w:hAnsiTheme="minorHAnsi" w:cstheme="minorHAnsi"/>
          <w:sz w:val="22"/>
          <w:szCs w:val="22"/>
        </w:rPr>
        <w:t>who</w:t>
      </w:r>
      <w:r>
        <w:rPr>
          <w:rFonts w:asciiTheme="minorHAnsi" w:hAnsiTheme="minorHAnsi" w:cstheme="minorHAnsi"/>
          <w:sz w:val="22"/>
          <w:szCs w:val="22"/>
        </w:rPr>
        <w:t xml:space="preserve"> hold a fair bit of power and influence must be monitored and kept satisfied to </w:t>
      </w:r>
      <w:r w:rsidR="0011603B">
        <w:rPr>
          <w:rFonts w:asciiTheme="minorHAnsi" w:hAnsiTheme="minorHAnsi" w:cstheme="minorHAnsi"/>
          <w:sz w:val="22"/>
          <w:szCs w:val="22"/>
        </w:rPr>
        <w:t>en</w:t>
      </w:r>
      <w:r>
        <w:rPr>
          <w:rFonts w:asciiTheme="minorHAnsi" w:hAnsiTheme="minorHAnsi" w:cstheme="minorHAnsi"/>
          <w:sz w:val="22"/>
          <w:szCs w:val="22"/>
        </w:rPr>
        <w:t xml:space="preserve">sure the survival of the company which needs their customers to develop. Sponsors must also </w:t>
      </w:r>
      <w:r w:rsidR="00C51F23">
        <w:rPr>
          <w:rFonts w:asciiTheme="minorHAnsi" w:hAnsiTheme="minorHAnsi" w:cstheme="minorHAnsi"/>
          <w:sz w:val="22"/>
          <w:szCs w:val="22"/>
        </w:rPr>
        <w:t>be</w:t>
      </w:r>
      <w:r>
        <w:rPr>
          <w:rFonts w:asciiTheme="minorHAnsi" w:hAnsiTheme="minorHAnsi" w:cstheme="minorHAnsi"/>
          <w:sz w:val="22"/>
          <w:szCs w:val="22"/>
        </w:rPr>
        <w:t xml:space="preserve"> kept close as they are a stable source of income for the company. </w:t>
      </w:r>
    </w:p>
    <w:p w14:paraId="52E76B89" w14:textId="77777777" w:rsidR="00D408B6" w:rsidRDefault="002B6E76" w:rsidP="00106B5C">
      <w:pPr>
        <w:pStyle w:val="NormalWeb"/>
        <w:spacing w:before="0" w:beforeAutospacing="0" w:after="240" w:afterAutospacing="0"/>
        <w:ind w:firstLine="360"/>
        <w:rPr>
          <w:rFonts w:asciiTheme="minorHAnsi" w:hAnsiTheme="minorHAnsi" w:cstheme="minorHAnsi"/>
          <w:sz w:val="22"/>
          <w:szCs w:val="22"/>
        </w:rPr>
      </w:pPr>
      <w:r>
        <w:rPr>
          <w:rFonts w:asciiTheme="minorHAnsi" w:hAnsiTheme="minorHAnsi" w:cstheme="minorHAnsi"/>
          <w:sz w:val="22"/>
          <w:szCs w:val="22"/>
        </w:rPr>
        <w:t>All this must be taken into account when trying to approach a new project and be able to perform effectively and get results.</w:t>
      </w:r>
    </w:p>
    <w:p w14:paraId="69060882" w14:textId="481E7125" w:rsidR="002B6E76" w:rsidRDefault="002B6E76" w:rsidP="00106B5C">
      <w:pPr>
        <w:pStyle w:val="NormalWeb"/>
        <w:spacing w:before="0" w:beforeAutospacing="0" w:after="240" w:afterAutospacing="0"/>
        <w:ind w:firstLine="360"/>
        <w:rPr>
          <w:rFonts w:asciiTheme="minorHAnsi" w:hAnsiTheme="minorHAnsi" w:cstheme="minorHAnsi"/>
          <w:sz w:val="22"/>
          <w:szCs w:val="22"/>
        </w:rPr>
      </w:pPr>
      <w:r>
        <w:rPr>
          <w:rFonts w:asciiTheme="minorHAnsi" w:hAnsiTheme="minorHAnsi" w:cstheme="minorHAnsi"/>
          <w:sz w:val="22"/>
          <w:szCs w:val="22"/>
        </w:rPr>
        <w:t xml:space="preserve"> </w:t>
      </w:r>
    </w:p>
    <w:p w14:paraId="0420C126" w14:textId="14BB6A94" w:rsidR="00932612" w:rsidRPr="00E72626" w:rsidRDefault="0086240D" w:rsidP="00932612">
      <w:pPr>
        <w:pStyle w:val="Heading1"/>
        <w:rPr>
          <w:rFonts w:cstheme="minorHAnsi"/>
        </w:rPr>
      </w:pPr>
      <w:bookmarkStart w:id="7" w:name="_Toc152192614"/>
      <w:r>
        <w:rPr>
          <w:rFonts w:cstheme="minorHAnsi"/>
        </w:rPr>
        <w:lastRenderedPageBreak/>
        <w:t>R</w:t>
      </w:r>
      <w:r w:rsidR="00382536">
        <w:rPr>
          <w:rFonts w:cstheme="minorHAnsi"/>
        </w:rPr>
        <w:t>ecommendations and C</w:t>
      </w:r>
      <w:r w:rsidR="00114099" w:rsidRPr="00E72626">
        <w:rPr>
          <w:rFonts w:cstheme="minorHAnsi"/>
        </w:rPr>
        <w:t>onclusion</w:t>
      </w:r>
      <w:bookmarkEnd w:id="7"/>
    </w:p>
    <w:p w14:paraId="21ABB94C" w14:textId="2B8C4B3A" w:rsidR="002B6E76" w:rsidRDefault="002B6E76" w:rsidP="003E5AE9">
      <w:pPr>
        <w:pStyle w:val="ListParagraph"/>
        <w:numPr>
          <w:ilvl w:val="0"/>
          <w:numId w:val="19"/>
        </w:numPr>
        <w:rPr>
          <w:rFonts w:cstheme="minorHAnsi"/>
          <w:sz w:val="22"/>
          <w:szCs w:val="22"/>
        </w:rPr>
      </w:pPr>
      <w:r>
        <w:rPr>
          <w:rFonts w:cstheme="minorHAnsi"/>
          <w:sz w:val="22"/>
          <w:szCs w:val="22"/>
        </w:rPr>
        <w:t xml:space="preserve">A SWOT analysis would be best to evaluate the company’s current attributes and weak points, </w:t>
      </w:r>
      <w:r w:rsidR="0011603B">
        <w:rPr>
          <w:rFonts w:cstheme="minorHAnsi"/>
          <w:sz w:val="22"/>
          <w:szCs w:val="22"/>
        </w:rPr>
        <w:t>and then</w:t>
      </w:r>
      <w:r>
        <w:rPr>
          <w:rFonts w:cstheme="minorHAnsi"/>
          <w:sz w:val="22"/>
          <w:szCs w:val="22"/>
        </w:rPr>
        <w:t xml:space="preserve"> a gap analysis would be ideal to determine where the company stands, what </w:t>
      </w:r>
      <w:r w:rsidR="0011603B">
        <w:rPr>
          <w:rFonts w:cstheme="minorHAnsi"/>
          <w:sz w:val="22"/>
          <w:szCs w:val="22"/>
        </w:rPr>
        <w:t>it</w:t>
      </w:r>
      <w:r w:rsidR="00C51F23">
        <w:rPr>
          <w:rFonts w:cstheme="minorHAnsi"/>
          <w:sz w:val="22"/>
          <w:szCs w:val="22"/>
        </w:rPr>
        <w:t xml:space="preserve"> would</w:t>
      </w:r>
      <w:r>
        <w:rPr>
          <w:rFonts w:cstheme="minorHAnsi"/>
          <w:sz w:val="22"/>
          <w:szCs w:val="22"/>
        </w:rPr>
        <w:t xml:space="preserve"> like to achieve</w:t>
      </w:r>
      <w:r w:rsidR="0011603B">
        <w:rPr>
          <w:rFonts w:cstheme="minorHAnsi"/>
          <w:sz w:val="22"/>
          <w:szCs w:val="22"/>
        </w:rPr>
        <w:t>,</w:t>
      </w:r>
      <w:r>
        <w:rPr>
          <w:rFonts w:cstheme="minorHAnsi"/>
          <w:sz w:val="22"/>
          <w:szCs w:val="22"/>
        </w:rPr>
        <w:t xml:space="preserve"> and what separates </w:t>
      </w:r>
      <w:r w:rsidR="0011603B">
        <w:rPr>
          <w:rFonts w:cstheme="minorHAnsi"/>
          <w:sz w:val="22"/>
          <w:szCs w:val="22"/>
        </w:rPr>
        <w:t xml:space="preserve">it </w:t>
      </w:r>
      <w:r>
        <w:rPr>
          <w:rFonts w:cstheme="minorHAnsi"/>
          <w:sz w:val="22"/>
          <w:szCs w:val="22"/>
        </w:rPr>
        <w:t>from those said objectives.</w:t>
      </w:r>
      <w:r w:rsidR="00812338">
        <w:rPr>
          <w:rFonts w:cstheme="minorHAnsi"/>
          <w:sz w:val="22"/>
          <w:szCs w:val="22"/>
        </w:rPr>
        <w:t xml:space="preserve"> A four corners analysis to analyse their competitor’s main strategies. And finally, Ansoff’s Matrix to give fresh </w:t>
      </w:r>
      <w:r w:rsidR="00C51F23">
        <w:rPr>
          <w:rFonts w:cstheme="minorHAnsi"/>
          <w:sz w:val="22"/>
          <w:szCs w:val="22"/>
        </w:rPr>
        <w:t>innovative ideas</w:t>
      </w:r>
      <w:r w:rsidR="00812338">
        <w:rPr>
          <w:rFonts w:cstheme="minorHAnsi"/>
          <w:sz w:val="22"/>
          <w:szCs w:val="22"/>
        </w:rPr>
        <w:t xml:space="preserve"> to the company to gain a competitive advantage over </w:t>
      </w:r>
      <w:r w:rsidR="0011603B">
        <w:rPr>
          <w:rFonts w:cstheme="minorHAnsi"/>
          <w:sz w:val="22"/>
          <w:szCs w:val="22"/>
        </w:rPr>
        <w:t xml:space="preserve">its </w:t>
      </w:r>
      <w:r w:rsidR="00812338">
        <w:rPr>
          <w:rFonts w:cstheme="minorHAnsi"/>
          <w:sz w:val="22"/>
          <w:szCs w:val="22"/>
        </w:rPr>
        <w:t>competitors.</w:t>
      </w:r>
    </w:p>
    <w:p w14:paraId="289A9ACD" w14:textId="18035830" w:rsidR="00812338" w:rsidRDefault="00812338" w:rsidP="003E5AE9">
      <w:pPr>
        <w:pStyle w:val="ListParagraph"/>
        <w:numPr>
          <w:ilvl w:val="0"/>
          <w:numId w:val="19"/>
        </w:numPr>
        <w:rPr>
          <w:rFonts w:cstheme="minorHAnsi"/>
          <w:sz w:val="22"/>
          <w:szCs w:val="22"/>
        </w:rPr>
      </w:pPr>
      <w:r>
        <w:rPr>
          <w:rFonts w:cstheme="minorHAnsi"/>
          <w:sz w:val="22"/>
          <w:szCs w:val="22"/>
        </w:rPr>
        <w:t xml:space="preserve">Furthermore, gaining more IT knowledge is </w:t>
      </w:r>
      <w:r w:rsidR="00C51F23">
        <w:rPr>
          <w:rFonts w:cstheme="minorHAnsi"/>
          <w:sz w:val="22"/>
          <w:szCs w:val="22"/>
        </w:rPr>
        <w:t>a clever idea</w:t>
      </w:r>
      <w:r>
        <w:rPr>
          <w:rFonts w:cstheme="minorHAnsi"/>
          <w:sz w:val="22"/>
          <w:szCs w:val="22"/>
        </w:rPr>
        <w:t xml:space="preserve"> for the company to edge over their competitors.</w:t>
      </w:r>
    </w:p>
    <w:p w14:paraId="5633C818" w14:textId="48BC45D1" w:rsidR="00BA5A08" w:rsidRDefault="00812338" w:rsidP="00812338">
      <w:pPr>
        <w:pStyle w:val="ListParagraph"/>
        <w:numPr>
          <w:ilvl w:val="0"/>
          <w:numId w:val="19"/>
        </w:numPr>
        <w:rPr>
          <w:rFonts w:cstheme="minorHAnsi"/>
          <w:sz w:val="22"/>
          <w:szCs w:val="22"/>
        </w:rPr>
      </w:pPr>
      <w:r>
        <w:rPr>
          <w:rFonts w:cstheme="minorHAnsi"/>
          <w:sz w:val="22"/>
          <w:szCs w:val="22"/>
        </w:rPr>
        <w:t>Obviously, laws and regulations must be taken into account to not run into any problems whilst developing the company and to be able to move forward smoothly. The most important one would be GDPR to not lose their advantage due to information leakage.</w:t>
      </w:r>
    </w:p>
    <w:p w14:paraId="1D276AB7" w14:textId="67753F05" w:rsidR="00812338" w:rsidRPr="00812338" w:rsidRDefault="00812338" w:rsidP="00812338">
      <w:pPr>
        <w:pStyle w:val="ListParagraph"/>
        <w:numPr>
          <w:ilvl w:val="0"/>
          <w:numId w:val="19"/>
        </w:numPr>
        <w:rPr>
          <w:rFonts w:cstheme="minorHAnsi"/>
          <w:sz w:val="22"/>
          <w:szCs w:val="22"/>
        </w:rPr>
      </w:pPr>
      <w:r>
        <w:rPr>
          <w:rFonts w:cstheme="minorHAnsi"/>
          <w:sz w:val="22"/>
          <w:szCs w:val="22"/>
        </w:rPr>
        <w:t xml:space="preserve">Ultimately, the best management approach to reach those objectives would be a hybrid of both Kanban and </w:t>
      </w:r>
      <w:r w:rsidR="00140321">
        <w:rPr>
          <w:rFonts w:cstheme="minorHAnsi"/>
          <w:sz w:val="22"/>
          <w:szCs w:val="22"/>
        </w:rPr>
        <w:t>Scrum</w:t>
      </w:r>
      <w:r>
        <w:rPr>
          <w:rFonts w:cstheme="minorHAnsi"/>
          <w:sz w:val="22"/>
          <w:szCs w:val="22"/>
        </w:rPr>
        <w:t xml:space="preserve">, </w:t>
      </w:r>
      <w:r w:rsidR="00140321">
        <w:rPr>
          <w:rFonts w:cstheme="minorHAnsi"/>
          <w:sz w:val="22"/>
          <w:szCs w:val="22"/>
        </w:rPr>
        <w:t>Scrum (Agile)</w:t>
      </w:r>
      <w:r>
        <w:rPr>
          <w:rFonts w:cstheme="minorHAnsi"/>
          <w:sz w:val="22"/>
          <w:szCs w:val="22"/>
        </w:rPr>
        <w:t xml:space="preserve"> being developed for IT in the first place is a must</w:t>
      </w:r>
      <w:r w:rsidR="00140321">
        <w:rPr>
          <w:rFonts w:cstheme="minorHAnsi"/>
          <w:sz w:val="22"/>
          <w:szCs w:val="22"/>
        </w:rPr>
        <w:t xml:space="preserve"> and communication won’t be a problem for a small business like DFI,</w:t>
      </w:r>
      <w:r>
        <w:rPr>
          <w:rFonts w:cstheme="minorHAnsi"/>
          <w:sz w:val="22"/>
          <w:szCs w:val="22"/>
        </w:rPr>
        <w:t xml:space="preserve"> whilst Kanban is great to effectively and swiftly take on projects in an efficient and organised manner.</w:t>
      </w:r>
    </w:p>
    <w:p w14:paraId="6CFA9A70" w14:textId="7254E32C" w:rsidR="00932612" w:rsidRPr="00E72626" w:rsidRDefault="00932612" w:rsidP="00932612">
      <w:pPr>
        <w:pStyle w:val="Heading1"/>
        <w:rPr>
          <w:rFonts w:cstheme="minorHAnsi"/>
        </w:rPr>
      </w:pPr>
      <w:bookmarkStart w:id="8" w:name="_Toc152192615"/>
      <w:r w:rsidRPr="00E72626">
        <w:rPr>
          <w:rFonts w:cstheme="minorHAnsi"/>
        </w:rPr>
        <w:t>List of References</w:t>
      </w:r>
      <w:bookmarkEnd w:id="8"/>
      <w:r w:rsidRPr="00E72626">
        <w:rPr>
          <w:rFonts w:cstheme="minorHAnsi"/>
        </w:rPr>
        <w:t xml:space="preserve"> </w:t>
      </w:r>
    </w:p>
    <w:p w14:paraId="5A50DA14" w14:textId="77777777" w:rsidR="001D5D98" w:rsidRDefault="001D5D98" w:rsidP="009E017F">
      <w:pPr>
        <w:pStyle w:val="NormalWeb"/>
        <w:spacing w:before="240" w:beforeAutospacing="0" w:after="0" w:afterAutospacing="0"/>
        <w:rPr>
          <w:sz w:val="22"/>
          <w:szCs w:val="22"/>
        </w:rPr>
      </w:pPr>
      <w:proofErr w:type="spellStart"/>
      <w:r>
        <w:rPr>
          <w:sz w:val="22"/>
          <w:szCs w:val="22"/>
        </w:rPr>
        <w:t>coursera</w:t>
      </w:r>
      <w:proofErr w:type="spellEnd"/>
      <w:r>
        <w:rPr>
          <w:sz w:val="22"/>
          <w:szCs w:val="22"/>
        </w:rPr>
        <w:t xml:space="preserve">. (2023). </w:t>
      </w:r>
      <w:r w:rsidRPr="001D5D98">
        <w:rPr>
          <w:i/>
          <w:iCs/>
          <w:sz w:val="22"/>
          <w:szCs w:val="22"/>
        </w:rPr>
        <w:t>Types of Project Management: Approaches, Industries and Personalities</w:t>
      </w:r>
      <w:r>
        <w:rPr>
          <w:sz w:val="22"/>
          <w:szCs w:val="22"/>
        </w:rPr>
        <w:t>.</w:t>
      </w:r>
    </w:p>
    <w:p w14:paraId="6A604D6E" w14:textId="77777777" w:rsidR="001D5D98" w:rsidRDefault="00000000" w:rsidP="009E017F">
      <w:pPr>
        <w:pStyle w:val="NormalWeb"/>
        <w:spacing w:before="0" w:beforeAutospacing="0" w:after="240" w:afterAutospacing="0"/>
        <w:rPr>
          <w:sz w:val="22"/>
          <w:szCs w:val="22"/>
        </w:rPr>
      </w:pPr>
      <w:hyperlink r:id="rId11" w:history="1">
        <w:r w:rsidR="001D5D98" w:rsidRPr="00A0769D">
          <w:rPr>
            <w:rStyle w:val="Hyperlink"/>
            <w:sz w:val="22"/>
            <w:szCs w:val="22"/>
          </w:rPr>
          <w:t>https://www.coursera.org/gb/articles/types-of-project-management</w:t>
        </w:r>
      </w:hyperlink>
      <w:r w:rsidR="001D5D98" w:rsidRPr="001D5D98">
        <w:rPr>
          <w:sz w:val="22"/>
          <w:szCs w:val="22"/>
        </w:rPr>
        <w:t xml:space="preserve"> </w:t>
      </w:r>
    </w:p>
    <w:p w14:paraId="193F0F90" w14:textId="083CF0AC" w:rsidR="001D5D98" w:rsidRDefault="001D5D98" w:rsidP="009E017F">
      <w:pPr>
        <w:pStyle w:val="NormalWeb"/>
        <w:spacing w:before="240" w:beforeAutospacing="0" w:after="0" w:afterAutospacing="0"/>
        <w:rPr>
          <w:sz w:val="22"/>
          <w:szCs w:val="22"/>
        </w:rPr>
      </w:pPr>
      <w:proofErr w:type="spellStart"/>
      <w:r>
        <w:rPr>
          <w:sz w:val="22"/>
          <w:szCs w:val="22"/>
        </w:rPr>
        <w:t>deel</w:t>
      </w:r>
      <w:proofErr w:type="spellEnd"/>
      <w:r>
        <w:rPr>
          <w:sz w:val="22"/>
          <w:szCs w:val="22"/>
        </w:rPr>
        <w:t>.. (n.d.)</w:t>
      </w:r>
      <w:r w:rsidR="00E9799E">
        <w:rPr>
          <w:sz w:val="22"/>
          <w:szCs w:val="22"/>
        </w:rPr>
        <w:t>.</w:t>
      </w:r>
      <w:r>
        <w:rPr>
          <w:sz w:val="22"/>
          <w:szCs w:val="22"/>
        </w:rPr>
        <w:t xml:space="preserve"> </w:t>
      </w:r>
      <w:r w:rsidRPr="001D5D98">
        <w:rPr>
          <w:i/>
          <w:iCs/>
          <w:sz w:val="22"/>
          <w:szCs w:val="22"/>
        </w:rPr>
        <w:t>What is DPA.</w:t>
      </w:r>
    </w:p>
    <w:p w14:paraId="1D8C5AAA" w14:textId="1C6D0E2B" w:rsidR="00064528" w:rsidRPr="00E9799E" w:rsidRDefault="00000000" w:rsidP="009E017F">
      <w:pPr>
        <w:pStyle w:val="NormalWeb"/>
        <w:spacing w:before="0" w:beforeAutospacing="0" w:after="240" w:afterAutospacing="0"/>
        <w:rPr>
          <w:color w:val="2998E3" w:themeColor="hyperlink"/>
          <w:sz w:val="22"/>
          <w:szCs w:val="22"/>
          <w:u w:val="single"/>
        </w:rPr>
      </w:pPr>
      <w:hyperlink r:id="rId12" w:history="1">
        <w:r w:rsidR="001D5D98" w:rsidRPr="00A0769D">
          <w:rPr>
            <w:rStyle w:val="Hyperlink"/>
            <w:sz w:val="22"/>
            <w:szCs w:val="22"/>
          </w:rPr>
          <w:t>https://www.deel.com/glossary/dpa/</w:t>
        </w:r>
      </w:hyperlink>
    </w:p>
    <w:p w14:paraId="556896F6" w14:textId="77777777" w:rsidR="001113EE" w:rsidRDefault="001113EE" w:rsidP="001113EE">
      <w:pPr>
        <w:pStyle w:val="NormalWeb"/>
        <w:spacing w:before="240" w:beforeAutospacing="0" w:after="0" w:afterAutospacing="0"/>
        <w:rPr>
          <w:sz w:val="22"/>
          <w:szCs w:val="22"/>
        </w:rPr>
      </w:pPr>
      <w:r>
        <w:rPr>
          <w:sz w:val="22"/>
          <w:szCs w:val="22"/>
        </w:rPr>
        <w:t xml:space="preserve">GOV.UK. (2015). </w:t>
      </w:r>
      <w:r w:rsidRPr="001113EE">
        <w:rPr>
          <w:i/>
          <w:iCs/>
          <w:sz w:val="22"/>
          <w:szCs w:val="22"/>
        </w:rPr>
        <w:t>Equality Act 2010: guidance.</w:t>
      </w:r>
    </w:p>
    <w:p w14:paraId="03A7BF75" w14:textId="0F2F6CA7" w:rsidR="001113EE" w:rsidRDefault="00000000" w:rsidP="001113EE">
      <w:pPr>
        <w:pStyle w:val="NormalWeb"/>
        <w:spacing w:before="0" w:beforeAutospacing="0" w:after="0" w:afterAutospacing="0"/>
        <w:rPr>
          <w:sz w:val="22"/>
          <w:szCs w:val="22"/>
        </w:rPr>
      </w:pPr>
      <w:hyperlink r:id="rId13" w:anchor="full-publication-update-history" w:history="1">
        <w:r w:rsidR="001113EE" w:rsidRPr="00DD1580">
          <w:rPr>
            <w:rStyle w:val="Hyperlink"/>
            <w:sz w:val="22"/>
            <w:szCs w:val="22"/>
          </w:rPr>
          <w:t>https://www.gov.uk/guidance/equality-act-2010-guidance#full-publication-update-history</w:t>
        </w:r>
      </w:hyperlink>
    </w:p>
    <w:p w14:paraId="138F50AF" w14:textId="50C72A1F" w:rsidR="00064528" w:rsidRDefault="00064528" w:rsidP="009E017F">
      <w:pPr>
        <w:pStyle w:val="NormalWeb"/>
        <w:spacing w:before="240" w:beforeAutospacing="0" w:after="0" w:afterAutospacing="0"/>
        <w:rPr>
          <w:sz w:val="22"/>
          <w:szCs w:val="22"/>
        </w:rPr>
      </w:pPr>
      <w:r>
        <w:rPr>
          <w:sz w:val="22"/>
          <w:szCs w:val="22"/>
        </w:rPr>
        <w:t xml:space="preserve">GOV.UK. (2023). </w:t>
      </w:r>
      <w:r w:rsidRPr="00064528">
        <w:rPr>
          <w:i/>
          <w:iCs/>
          <w:sz w:val="22"/>
          <w:szCs w:val="22"/>
        </w:rPr>
        <w:t>Review of the Computer Misuse Act 1990: consultation and response to call for information (accessible).</w:t>
      </w:r>
    </w:p>
    <w:p w14:paraId="5B98B449" w14:textId="2F54A3CE" w:rsidR="00064528" w:rsidRDefault="00000000" w:rsidP="00064528">
      <w:pPr>
        <w:pStyle w:val="NormalWeb"/>
        <w:spacing w:before="0" w:beforeAutospacing="0" w:after="0" w:afterAutospacing="0"/>
        <w:rPr>
          <w:sz w:val="22"/>
          <w:szCs w:val="22"/>
        </w:rPr>
      </w:pPr>
      <w:hyperlink r:id="rId14" w:anchor=":~:text=The%20Computer%20Misuse%20Act%201990%20(CMA)%20is%20the%20main%20legislation,damaging%20or%20destroying%20of%20these" w:history="1">
        <w:r w:rsidR="00064528" w:rsidRPr="00DD1580">
          <w:rPr>
            <w:rStyle w:val="Hyperlink"/>
            <w:sz w:val="22"/>
            <w:szCs w:val="22"/>
          </w:rPr>
          <w:t>https://www.gov.uk/government/consultations/review-of-the-computer-misuse-act-1990/review-of-the-computer-misuse-act-1990-consultation-and-response-to-call-for-information-accessible#:~:text=The%20Computer%20Misuse%20Act%201990%20(CMA)%20is%20the%20main%20legislation,damaging%20or%20destroying%20of%20these</w:t>
        </w:r>
      </w:hyperlink>
      <w:r w:rsidR="00064528" w:rsidRPr="00064528">
        <w:rPr>
          <w:sz w:val="22"/>
          <w:szCs w:val="22"/>
        </w:rPr>
        <w:t>.</w:t>
      </w:r>
    </w:p>
    <w:p w14:paraId="636BD603" w14:textId="1EC55660" w:rsidR="00E9799E" w:rsidRPr="00E9799E" w:rsidRDefault="00E9799E" w:rsidP="009E017F">
      <w:pPr>
        <w:pStyle w:val="NormalWeb"/>
        <w:spacing w:before="240" w:beforeAutospacing="0" w:after="0" w:afterAutospacing="0"/>
        <w:rPr>
          <w:i/>
          <w:iCs/>
          <w:sz w:val="22"/>
          <w:szCs w:val="22"/>
        </w:rPr>
      </w:pPr>
      <w:r>
        <w:rPr>
          <w:sz w:val="22"/>
          <w:szCs w:val="22"/>
        </w:rPr>
        <w:t xml:space="preserve">Ironclad. (2023). </w:t>
      </w:r>
      <w:r w:rsidRPr="00E9799E">
        <w:rPr>
          <w:i/>
          <w:iCs/>
          <w:sz w:val="22"/>
          <w:szCs w:val="22"/>
        </w:rPr>
        <w:t>What is a Data Processing Agreement (DPA)?</w:t>
      </w:r>
    </w:p>
    <w:p w14:paraId="35EB8CCF" w14:textId="26C06E45" w:rsidR="00E9799E" w:rsidRDefault="00000000" w:rsidP="00E9799E">
      <w:pPr>
        <w:pStyle w:val="NormalWeb"/>
        <w:spacing w:before="0" w:beforeAutospacing="0" w:after="240" w:afterAutospacing="0"/>
        <w:rPr>
          <w:sz w:val="22"/>
          <w:szCs w:val="22"/>
        </w:rPr>
      </w:pPr>
      <w:hyperlink r:id="rId15" w:anchor=":~:text=A%20data%20processing%20agreement%2C%20or,a%20GDPR%20data%20processing%20agreement" w:history="1">
        <w:r w:rsidR="00E9799E" w:rsidRPr="00DD1580">
          <w:rPr>
            <w:rStyle w:val="Hyperlink"/>
            <w:sz w:val="22"/>
            <w:szCs w:val="22"/>
          </w:rPr>
          <w:t>https://ironcladapp.com/journal/contracts/what-is-a-data-processing-agreement-dpa/#:~:text=A%20data%20processing%20agreement%2C%20or,a%20GDPR%20data%20processing%20agreement</w:t>
        </w:r>
      </w:hyperlink>
      <w:r w:rsidR="00E9799E" w:rsidRPr="00E9799E">
        <w:rPr>
          <w:sz w:val="22"/>
          <w:szCs w:val="22"/>
        </w:rPr>
        <w:t>.</w:t>
      </w:r>
    </w:p>
    <w:p w14:paraId="4ABEDE81" w14:textId="42F29039" w:rsidR="001D5D98" w:rsidRDefault="001D5D98" w:rsidP="009E017F">
      <w:pPr>
        <w:pStyle w:val="NormalWeb"/>
        <w:spacing w:before="240" w:beforeAutospacing="0" w:after="0" w:afterAutospacing="0"/>
        <w:rPr>
          <w:i/>
          <w:iCs/>
          <w:sz w:val="22"/>
          <w:szCs w:val="22"/>
        </w:rPr>
      </w:pPr>
      <w:r>
        <w:rPr>
          <w:sz w:val="22"/>
          <w:szCs w:val="22"/>
        </w:rPr>
        <w:t xml:space="preserve">itgovernance. (n.d.). </w:t>
      </w:r>
      <w:r w:rsidRPr="001D5D98">
        <w:rPr>
          <w:i/>
          <w:iCs/>
          <w:sz w:val="22"/>
          <w:szCs w:val="22"/>
        </w:rPr>
        <w:t>What is PCI DSS ?</w:t>
      </w:r>
    </w:p>
    <w:p w14:paraId="5BB805F8" w14:textId="77777777" w:rsidR="001D5D98" w:rsidRDefault="00000000" w:rsidP="009E017F">
      <w:pPr>
        <w:pStyle w:val="NormalWeb"/>
        <w:spacing w:before="0" w:beforeAutospacing="0" w:after="240"/>
        <w:rPr>
          <w:sz w:val="22"/>
          <w:szCs w:val="22"/>
        </w:rPr>
      </w:pPr>
      <w:hyperlink r:id="rId16" w:history="1">
        <w:r w:rsidR="001D5D98" w:rsidRPr="00A0769D">
          <w:rPr>
            <w:rStyle w:val="Hyperlink"/>
            <w:sz w:val="22"/>
            <w:szCs w:val="22"/>
          </w:rPr>
          <w:t>https://www.itgovernance.co.uk/pci_dss</w:t>
        </w:r>
      </w:hyperlink>
    </w:p>
    <w:p w14:paraId="623FAEAB" w14:textId="77777777" w:rsidR="001D5D98" w:rsidRDefault="001D5D98" w:rsidP="009E017F">
      <w:pPr>
        <w:pStyle w:val="NormalWeb"/>
        <w:spacing w:before="240" w:beforeAutospacing="0" w:after="0" w:afterAutospacing="0"/>
        <w:rPr>
          <w:sz w:val="22"/>
          <w:szCs w:val="22"/>
        </w:rPr>
      </w:pPr>
      <w:r>
        <w:rPr>
          <w:sz w:val="22"/>
          <w:szCs w:val="22"/>
        </w:rPr>
        <w:t xml:space="preserve">Lanza N. (2022). </w:t>
      </w:r>
      <w:r w:rsidRPr="001D5D98">
        <w:rPr>
          <w:i/>
          <w:iCs/>
          <w:sz w:val="22"/>
          <w:szCs w:val="22"/>
        </w:rPr>
        <w:t>3 ways banks can get great ROI from the cloud</w:t>
      </w:r>
      <w:r>
        <w:rPr>
          <w:i/>
          <w:iCs/>
          <w:sz w:val="22"/>
          <w:szCs w:val="22"/>
        </w:rPr>
        <w:t>.</w:t>
      </w:r>
    </w:p>
    <w:p w14:paraId="401CB49B" w14:textId="25DAF83F" w:rsidR="001D5D98" w:rsidRDefault="00000000" w:rsidP="009E017F">
      <w:pPr>
        <w:pStyle w:val="NormalWeb"/>
        <w:spacing w:before="0" w:beforeAutospacing="0" w:after="240" w:afterAutospacing="0"/>
        <w:rPr>
          <w:sz w:val="22"/>
          <w:szCs w:val="22"/>
        </w:rPr>
      </w:pPr>
      <w:hyperlink r:id="rId17" w:anchor=":~:text=On%20average%2C%20banks%20are%20seeing,the%20value%20of%20their%20data" w:history="1">
        <w:r w:rsidR="001D5D98" w:rsidRPr="00A0769D">
          <w:rPr>
            <w:rStyle w:val="Hyperlink"/>
            <w:sz w:val="22"/>
            <w:szCs w:val="22"/>
          </w:rPr>
          <w:t>https://bankingblog.accenture.com/3-ways-banks-can-get-great-roi-from-the-cloud#:~:text=On%20average%2C%20banks%20are%20seeing,the%20value%20of%20their%20data</w:t>
        </w:r>
      </w:hyperlink>
      <w:r w:rsidR="001D5D98">
        <w:rPr>
          <w:sz w:val="22"/>
          <w:szCs w:val="22"/>
        </w:rPr>
        <w:t>.</w:t>
      </w:r>
    </w:p>
    <w:p w14:paraId="33AD5A24" w14:textId="77777777" w:rsidR="009E017F" w:rsidRDefault="009E017F" w:rsidP="009E017F">
      <w:pPr>
        <w:pStyle w:val="NormalWeb"/>
        <w:spacing w:before="240" w:beforeAutospacing="0" w:after="0" w:afterAutospacing="0"/>
        <w:rPr>
          <w:i/>
          <w:sz w:val="22"/>
          <w:szCs w:val="22"/>
        </w:rPr>
      </w:pPr>
      <w:r w:rsidRPr="00F751E7">
        <w:rPr>
          <w:iCs/>
          <w:sz w:val="22"/>
          <w:szCs w:val="22"/>
        </w:rPr>
        <w:lastRenderedPageBreak/>
        <w:t xml:space="preserve">Salesforce. </w:t>
      </w:r>
      <w:r w:rsidRPr="001D5D98">
        <w:rPr>
          <w:iCs/>
          <w:sz w:val="22"/>
          <w:szCs w:val="22"/>
        </w:rPr>
        <w:t xml:space="preserve">(n.d.). </w:t>
      </w:r>
      <w:r w:rsidRPr="001D5D98">
        <w:rPr>
          <w:i/>
          <w:sz w:val="22"/>
          <w:szCs w:val="22"/>
        </w:rPr>
        <w:t>12 Benefits of Cloud Computing</w:t>
      </w:r>
      <w:r>
        <w:rPr>
          <w:i/>
          <w:sz w:val="22"/>
          <w:szCs w:val="22"/>
        </w:rPr>
        <w:t>.</w:t>
      </w:r>
    </w:p>
    <w:p w14:paraId="1C67DD83" w14:textId="77777777" w:rsidR="009E017F" w:rsidRDefault="00000000" w:rsidP="009E017F">
      <w:pPr>
        <w:pStyle w:val="NormalWeb"/>
        <w:spacing w:before="0" w:beforeAutospacing="0" w:after="240" w:afterAutospacing="0"/>
        <w:rPr>
          <w:sz w:val="22"/>
          <w:szCs w:val="22"/>
        </w:rPr>
      </w:pPr>
      <w:hyperlink r:id="rId18" w:history="1">
        <w:r w:rsidR="009E017F" w:rsidRPr="00A0769D">
          <w:rPr>
            <w:rStyle w:val="Hyperlink"/>
            <w:sz w:val="22"/>
            <w:szCs w:val="22"/>
          </w:rPr>
          <w:t>https://www.salesforce.com/products/platform/best-practices/benefits-of-cloud-computing/</w:t>
        </w:r>
      </w:hyperlink>
    </w:p>
    <w:p w14:paraId="1B4DAA94" w14:textId="7912A7B0" w:rsidR="001D5D98" w:rsidRPr="001D5D98" w:rsidRDefault="001D5D98" w:rsidP="009E017F">
      <w:pPr>
        <w:pStyle w:val="NormalWeb"/>
        <w:spacing w:before="240" w:after="0" w:afterAutospacing="0"/>
        <w:rPr>
          <w:rFonts w:cstheme="minorHAnsi"/>
          <w:iCs/>
          <w:sz w:val="22"/>
          <w:szCs w:val="22"/>
        </w:rPr>
      </w:pPr>
      <w:r w:rsidRPr="001D5D98">
        <w:rPr>
          <w:rFonts w:cstheme="minorHAnsi"/>
          <w:iCs/>
          <w:sz w:val="22"/>
          <w:szCs w:val="22"/>
        </w:rPr>
        <w:t xml:space="preserve">Schooley S. (2023). </w:t>
      </w:r>
      <w:r w:rsidRPr="001D5D98">
        <w:rPr>
          <w:rFonts w:cstheme="minorHAnsi"/>
          <w:i/>
          <w:iCs/>
          <w:sz w:val="22"/>
          <w:szCs w:val="22"/>
        </w:rPr>
        <w:t xml:space="preserve">What is a SWOT Analysis ? (And When To Use It). </w:t>
      </w:r>
      <w:r w:rsidRPr="001D5D98">
        <w:rPr>
          <w:rFonts w:cstheme="minorHAnsi"/>
          <w:iCs/>
          <w:sz w:val="22"/>
          <w:szCs w:val="22"/>
        </w:rPr>
        <w:t>Business News Daily.</w:t>
      </w:r>
    </w:p>
    <w:p w14:paraId="794490BE" w14:textId="1B09D892" w:rsidR="00064528" w:rsidRPr="00064528" w:rsidRDefault="00000000" w:rsidP="009E017F">
      <w:pPr>
        <w:pStyle w:val="NormalWeb"/>
        <w:spacing w:before="0" w:beforeAutospacing="0" w:after="240" w:afterAutospacing="0"/>
        <w:rPr>
          <w:rFonts w:asciiTheme="minorHAnsi" w:hAnsiTheme="minorHAnsi" w:cstheme="minorHAnsi"/>
          <w:iCs/>
          <w:color w:val="2998E3" w:themeColor="hyperlink"/>
          <w:sz w:val="22"/>
          <w:szCs w:val="22"/>
          <w:u w:val="single"/>
        </w:rPr>
      </w:pPr>
      <w:hyperlink r:id="rId19" w:history="1">
        <w:r w:rsidR="001D5D98" w:rsidRPr="001D5D98">
          <w:rPr>
            <w:rStyle w:val="Hyperlink"/>
            <w:rFonts w:asciiTheme="minorHAnsi" w:hAnsiTheme="minorHAnsi" w:cstheme="minorHAnsi"/>
            <w:iCs/>
            <w:sz w:val="22"/>
            <w:szCs w:val="22"/>
          </w:rPr>
          <w:t>https://www.businessnewsdaily.com/4245-swot-analysis.html</w:t>
        </w:r>
      </w:hyperlink>
    </w:p>
    <w:p w14:paraId="6EAAFE45" w14:textId="0D806CD5" w:rsidR="001D5D98" w:rsidRDefault="00E72626" w:rsidP="009E017F">
      <w:pPr>
        <w:pStyle w:val="NormalWeb"/>
        <w:spacing w:before="240" w:beforeAutospacing="0" w:after="0" w:afterAutospacing="0"/>
        <w:rPr>
          <w:iCs/>
          <w:sz w:val="22"/>
          <w:szCs w:val="22"/>
        </w:rPr>
      </w:pPr>
      <w:r w:rsidRPr="00F751E7">
        <w:rPr>
          <w:rFonts w:asciiTheme="minorHAnsi" w:hAnsiTheme="minorHAnsi" w:cstheme="minorHAnsi"/>
          <w:iCs/>
          <w:sz w:val="22"/>
          <w:szCs w:val="22"/>
        </w:rPr>
        <w:t xml:space="preserve"> </w:t>
      </w:r>
      <w:r w:rsidR="00064528">
        <w:rPr>
          <w:iCs/>
          <w:sz w:val="22"/>
          <w:szCs w:val="22"/>
        </w:rPr>
        <w:t>Stanciu T. (2023). What Is GDPR? Summary of the General Data Protection Regulation.</w:t>
      </w:r>
    </w:p>
    <w:p w14:paraId="72966EFF" w14:textId="199C482B" w:rsidR="001D5D98" w:rsidRDefault="00000000" w:rsidP="00064528">
      <w:pPr>
        <w:pStyle w:val="NormalWeb"/>
        <w:spacing w:before="0" w:beforeAutospacing="0" w:after="0" w:afterAutospacing="0"/>
        <w:rPr>
          <w:sz w:val="22"/>
          <w:szCs w:val="22"/>
        </w:rPr>
      </w:pPr>
      <w:hyperlink r:id="rId20" w:anchor=":~:text=According%20to%20the%20GDPR%2C%20all,data%20processing%20purposes%20or%20activities" w:history="1">
        <w:r w:rsidR="00064528" w:rsidRPr="00DD1580">
          <w:rPr>
            <w:rStyle w:val="Hyperlink"/>
            <w:sz w:val="22"/>
            <w:szCs w:val="22"/>
          </w:rPr>
          <w:t>https://termly.io/resources/articles/what-is-gdpr/#:~:text=According%20to%20the%20GDPR%2C%20all,data%20processing%20purposes%20or%20activities</w:t>
        </w:r>
      </w:hyperlink>
      <w:r w:rsidR="00064528" w:rsidRPr="00064528">
        <w:rPr>
          <w:sz w:val="22"/>
          <w:szCs w:val="22"/>
        </w:rPr>
        <w:t>.</w:t>
      </w:r>
    </w:p>
    <w:p w14:paraId="7F0EB65A" w14:textId="77777777" w:rsidR="00064528" w:rsidRPr="001D5D98" w:rsidRDefault="00064528" w:rsidP="00064528">
      <w:pPr>
        <w:pStyle w:val="NormalWeb"/>
        <w:spacing w:before="240" w:beforeAutospacing="0" w:after="0" w:afterAutospacing="0"/>
        <w:rPr>
          <w:sz w:val="22"/>
          <w:szCs w:val="22"/>
        </w:rPr>
      </w:pPr>
    </w:p>
    <w:p w14:paraId="2D23CEC2" w14:textId="290E0F28" w:rsidR="00E72626" w:rsidRPr="001D5D98" w:rsidRDefault="00E72626" w:rsidP="00E72626">
      <w:pPr>
        <w:pStyle w:val="Heading1"/>
        <w:rPr>
          <w:rFonts w:cstheme="minorHAnsi"/>
        </w:rPr>
      </w:pPr>
      <w:bookmarkStart w:id="9" w:name="_Toc152192616"/>
      <w:r w:rsidRPr="001D5D98">
        <w:rPr>
          <w:rFonts w:cstheme="minorHAnsi"/>
        </w:rPr>
        <w:t>Bibliography</w:t>
      </w:r>
      <w:bookmarkEnd w:id="9"/>
    </w:p>
    <w:p w14:paraId="7E413C59" w14:textId="77777777" w:rsidR="009E017F" w:rsidRDefault="009E017F" w:rsidP="009E017F">
      <w:pPr>
        <w:pStyle w:val="NormalWeb"/>
        <w:spacing w:before="240" w:beforeAutospacing="0" w:after="0" w:afterAutospacing="0"/>
        <w:rPr>
          <w:sz w:val="22"/>
          <w:szCs w:val="22"/>
        </w:rPr>
      </w:pPr>
      <w:proofErr w:type="spellStart"/>
      <w:r>
        <w:rPr>
          <w:sz w:val="22"/>
          <w:szCs w:val="22"/>
        </w:rPr>
        <w:t>coursera</w:t>
      </w:r>
      <w:proofErr w:type="spellEnd"/>
      <w:r>
        <w:rPr>
          <w:sz w:val="22"/>
          <w:szCs w:val="22"/>
        </w:rPr>
        <w:t xml:space="preserve">. (2023). </w:t>
      </w:r>
      <w:r w:rsidRPr="001D5D98">
        <w:rPr>
          <w:i/>
          <w:iCs/>
          <w:sz w:val="22"/>
          <w:szCs w:val="22"/>
        </w:rPr>
        <w:t>Types of Project Management: Approaches, Industries and Personalities</w:t>
      </w:r>
      <w:r>
        <w:rPr>
          <w:sz w:val="22"/>
          <w:szCs w:val="22"/>
        </w:rPr>
        <w:t>.</w:t>
      </w:r>
    </w:p>
    <w:p w14:paraId="27B529A8" w14:textId="77777777" w:rsidR="009E017F" w:rsidRDefault="00000000" w:rsidP="009E017F">
      <w:pPr>
        <w:pStyle w:val="NormalWeb"/>
        <w:spacing w:before="0" w:beforeAutospacing="0" w:after="240" w:afterAutospacing="0"/>
        <w:rPr>
          <w:sz w:val="22"/>
          <w:szCs w:val="22"/>
        </w:rPr>
      </w:pPr>
      <w:hyperlink r:id="rId21" w:history="1">
        <w:r w:rsidR="009E017F" w:rsidRPr="00A0769D">
          <w:rPr>
            <w:rStyle w:val="Hyperlink"/>
            <w:sz w:val="22"/>
            <w:szCs w:val="22"/>
          </w:rPr>
          <w:t>https://www.coursera.org/gb/articles/types-of-project-management</w:t>
        </w:r>
      </w:hyperlink>
      <w:r w:rsidR="009E017F" w:rsidRPr="001D5D98">
        <w:rPr>
          <w:sz w:val="22"/>
          <w:szCs w:val="22"/>
        </w:rPr>
        <w:t xml:space="preserve"> </w:t>
      </w:r>
    </w:p>
    <w:p w14:paraId="6C0BC74E" w14:textId="68BF192A" w:rsidR="009E017F" w:rsidRDefault="009E017F" w:rsidP="009E017F">
      <w:pPr>
        <w:pStyle w:val="NormalWeb"/>
        <w:spacing w:before="240" w:beforeAutospacing="0" w:after="0" w:afterAutospacing="0"/>
        <w:rPr>
          <w:sz w:val="22"/>
          <w:szCs w:val="22"/>
        </w:rPr>
      </w:pPr>
      <w:proofErr w:type="spellStart"/>
      <w:r>
        <w:rPr>
          <w:sz w:val="22"/>
          <w:szCs w:val="22"/>
        </w:rPr>
        <w:t>deel</w:t>
      </w:r>
      <w:proofErr w:type="spellEnd"/>
      <w:r>
        <w:rPr>
          <w:sz w:val="22"/>
          <w:szCs w:val="22"/>
        </w:rPr>
        <w:t>.. (n.d.)</w:t>
      </w:r>
      <w:r w:rsidR="000456D7">
        <w:rPr>
          <w:sz w:val="22"/>
          <w:szCs w:val="22"/>
        </w:rPr>
        <w:t>.</w:t>
      </w:r>
      <w:r>
        <w:rPr>
          <w:sz w:val="22"/>
          <w:szCs w:val="22"/>
        </w:rPr>
        <w:t xml:space="preserve"> </w:t>
      </w:r>
      <w:r w:rsidRPr="001D5D98">
        <w:rPr>
          <w:i/>
          <w:iCs/>
          <w:sz w:val="22"/>
          <w:szCs w:val="22"/>
        </w:rPr>
        <w:t>What is DPA.</w:t>
      </w:r>
    </w:p>
    <w:p w14:paraId="1AE9DACC" w14:textId="77777777" w:rsidR="009E017F" w:rsidRDefault="00000000" w:rsidP="009E017F">
      <w:pPr>
        <w:pStyle w:val="NormalWeb"/>
        <w:spacing w:before="0" w:beforeAutospacing="0" w:after="240" w:afterAutospacing="0"/>
        <w:rPr>
          <w:sz w:val="22"/>
          <w:szCs w:val="22"/>
        </w:rPr>
      </w:pPr>
      <w:hyperlink r:id="rId22" w:history="1">
        <w:r w:rsidR="009E017F" w:rsidRPr="00A0769D">
          <w:rPr>
            <w:rStyle w:val="Hyperlink"/>
            <w:sz w:val="22"/>
            <w:szCs w:val="22"/>
          </w:rPr>
          <w:t>https://www.deel.com/glossary/dpa/</w:t>
        </w:r>
      </w:hyperlink>
    </w:p>
    <w:p w14:paraId="5FFE0376" w14:textId="3C706611" w:rsidR="009E017F" w:rsidRDefault="009E017F" w:rsidP="00F71490">
      <w:pPr>
        <w:pStyle w:val="NormalWeb"/>
        <w:spacing w:before="240" w:beforeAutospacing="0" w:after="0" w:afterAutospacing="0"/>
        <w:rPr>
          <w:sz w:val="22"/>
          <w:szCs w:val="22"/>
        </w:rPr>
      </w:pPr>
      <w:r>
        <w:rPr>
          <w:sz w:val="22"/>
          <w:szCs w:val="22"/>
        </w:rPr>
        <w:t xml:space="preserve">Google Cloud. (n.d.). </w:t>
      </w:r>
      <w:r w:rsidRPr="009E017F">
        <w:rPr>
          <w:i/>
          <w:iCs/>
          <w:sz w:val="22"/>
          <w:szCs w:val="22"/>
        </w:rPr>
        <w:t>Advantages and Disadvantages of Cloud Computing</w:t>
      </w:r>
      <w:r>
        <w:rPr>
          <w:sz w:val="22"/>
          <w:szCs w:val="22"/>
        </w:rPr>
        <w:t xml:space="preserve"> </w:t>
      </w:r>
    </w:p>
    <w:p w14:paraId="2E006B16" w14:textId="61190055" w:rsidR="001113EE" w:rsidRDefault="00000000" w:rsidP="009E017F">
      <w:pPr>
        <w:pStyle w:val="NormalWeb"/>
        <w:spacing w:before="0" w:beforeAutospacing="0" w:after="240" w:afterAutospacing="0"/>
        <w:rPr>
          <w:sz w:val="22"/>
          <w:szCs w:val="22"/>
        </w:rPr>
      </w:pPr>
      <w:hyperlink r:id="rId23" w:anchor=":~:text=The%20cloud%20delivers%20more%20flexibility,use%20cases%20into%20their%20strategies" w:history="1">
        <w:r w:rsidR="009E017F" w:rsidRPr="00A0769D">
          <w:rPr>
            <w:rStyle w:val="Hyperlink"/>
            <w:sz w:val="22"/>
            <w:szCs w:val="22"/>
          </w:rPr>
          <w:t>https://cloud.google.com/learn/advantages-of-cloud-computing#:~:text=The%20cloud%20delivers%20more%20flexibility,use%20cases%20into%20their%20strategies</w:t>
        </w:r>
      </w:hyperlink>
      <w:r w:rsidR="009E017F" w:rsidRPr="009E017F">
        <w:rPr>
          <w:sz w:val="22"/>
          <w:szCs w:val="22"/>
        </w:rPr>
        <w:t>.</w:t>
      </w:r>
    </w:p>
    <w:p w14:paraId="7674C7AB" w14:textId="317FBA05" w:rsidR="001113EE" w:rsidRDefault="001113EE" w:rsidP="00064528">
      <w:pPr>
        <w:pStyle w:val="NormalWeb"/>
        <w:spacing w:before="240" w:beforeAutospacing="0" w:after="0" w:afterAutospacing="0"/>
        <w:rPr>
          <w:sz w:val="22"/>
          <w:szCs w:val="22"/>
        </w:rPr>
      </w:pPr>
      <w:r>
        <w:rPr>
          <w:sz w:val="22"/>
          <w:szCs w:val="22"/>
        </w:rPr>
        <w:t xml:space="preserve">GOV.UK. (2015). </w:t>
      </w:r>
      <w:r w:rsidRPr="001113EE">
        <w:rPr>
          <w:i/>
          <w:iCs/>
          <w:sz w:val="22"/>
          <w:szCs w:val="22"/>
        </w:rPr>
        <w:t>Equality Act 2010: guidance.</w:t>
      </w:r>
    </w:p>
    <w:p w14:paraId="6CAC3670" w14:textId="365EAF28" w:rsidR="001113EE" w:rsidRDefault="00000000" w:rsidP="001113EE">
      <w:pPr>
        <w:pStyle w:val="NormalWeb"/>
        <w:spacing w:before="0" w:beforeAutospacing="0" w:after="0" w:afterAutospacing="0"/>
        <w:rPr>
          <w:sz w:val="22"/>
          <w:szCs w:val="22"/>
        </w:rPr>
      </w:pPr>
      <w:hyperlink r:id="rId24" w:anchor="full-publication-update-history" w:history="1">
        <w:r w:rsidR="001113EE" w:rsidRPr="00DD1580">
          <w:rPr>
            <w:rStyle w:val="Hyperlink"/>
            <w:sz w:val="22"/>
            <w:szCs w:val="22"/>
          </w:rPr>
          <w:t>https://www.gov.uk/guidance/equality-act-2010-guidance#full-publication-update-history</w:t>
        </w:r>
      </w:hyperlink>
    </w:p>
    <w:p w14:paraId="1752BF7A" w14:textId="172EB8D0" w:rsidR="00064528" w:rsidRDefault="00064528" w:rsidP="00064528">
      <w:pPr>
        <w:pStyle w:val="NormalWeb"/>
        <w:spacing w:before="240" w:beforeAutospacing="0" w:after="0" w:afterAutospacing="0"/>
        <w:rPr>
          <w:sz w:val="22"/>
          <w:szCs w:val="22"/>
        </w:rPr>
      </w:pPr>
      <w:r>
        <w:rPr>
          <w:sz w:val="22"/>
          <w:szCs w:val="22"/>
        </w:rPr>
        <w:t xml:space="preserve">GOV.UK. (2023). </w:t>
      </w:r>
      <w:r w:rsidRPr="00064528">
        <w:rPr>
          <w:i/>
          <w:iCs/>
          <w:sz w:val="22"/>
          <w:szCs w:val="22"/>
        </w:rPr>
        <w:t>Review of the Computer Misuse Act 1990: consultation and response to call for information (accessible).</w:t>
      </w:r>
    </w:p>
    <w:p w14:paraId="5C887B91" w14:textId="77777777" w:rsidR="00064528" w:rsidRDefault="00000000" w:rsidP="00064528">
      <w:pPr>
        <w:pStyle w:val="NormalWeb"/>
        <w:spacing w:before="0" w:beforeAutospacing="0" w:after="0" w:afterAutospacing="0"/>
        <w:rPr>
          <w:sz w:val="22"/>
          <w:szCs w:val="22"/>
        </w:rPr>
      </w:pPr>
      <w:hyperlink r:id="rId25" w:anchor=":~:text=The%20Computer%20Misuse%20Act%201990%20(CMA)%20is%20the%20main%20legislation,damaging%20or%20destroying%20of%20these" w:history="1">
        <w:r w:rsidR="00064528" w:rsidRPr="00DD1580">
          <w:rPr>
            <w:rStyle w:val="Hyperlink"/>
            <w:sz w:val="22"/>
            <w:szCs w:val="22"/>
          </w:rPr>
          <w:t>https://www.gov.uk/government/consultations/review-of-the-computer-misuse-act-1990/review-of-the-computer-misuse-act-1990-consultation-and-response-to-call-for-information-accessible#:~:text=The%20Computer%20Misuse%20Act%201990%20(CMA)%20is%20the%20main%20legislation,damaging%20or%20destroying%20of%20these</w:t>
        </w:r>
      </w:hyperlink>
      <w:r w:rsidR="00064528" w:rsidRPr="00064528">
        <w:rPr>
          <w:sz w:val="22"/>
          <w:szCs w:val="22"/>
        </w:rPr>
        <w:t>.</w:t>
      </w:r>
    </w:p>
    <w:p w14:paraId="7AF9581E" w14:textId="77777777" w:rsidR="00064528" w:rsidRPr="00E9799E" w:rsidRDefault="00064528" w:rsidP="00064528">
      <w:pPr>
        <w:pStyle w:val="NormalWeb"/>
        <w:spacing w:before="240" w:beforeAutospacing="0" w:after="0" w:afterAutospacing="0"/>
        <w:rPr>
          <w:i/>
          <w:iCs/>
          <w:sz w:val="22"/>
          <w:szCs w:val="22"/>
        </w:rPr>
      </w:pPr>
      <w:r>
        <w:rPr>
          <w:sz w:val="22"/>
          <w:szCs w:val="22"/>
        </w:rPr>
        <w:t xml:space="preserve">Ironclad. (2023). </w:t>
      </w:r>
      <w:r w:rsidRPr="00E9799E">
        <w:rPr>
          <w:i/>
          <w:iCs/>
          <w:sz w:val="22"/>
          <w:szCs w:val="22"/>
        </w:rPr>
        <w:t>What is a Data Processing Agreement (DPA)?</w:t>
      </w:r>
    </w:p>
    <w:p w14:paraId="57489A42" w14:textId="5382C385" w:rsidR="00064528" w:rsidRDefault="00000000" w:rsidP="00064528">
      <w:pPr>
        <w:pStyle w:val="NormalWeb"/>
        <w:spacing w:before="0" w:beforeAutospacing="0" w:after="240" w:afterAutospacing="0"/>
        <w:rPr>
          <w:sz w:val="22"/>
          <w:szCs w:val="22"/>
        </w:rPr>
      </w:pPr>
      <w:hyperlink r:id="rId26" w:anchor=":~:text=A%20data%20processing%20agreement%2C%20or,a%20GDPR%20data%20processing%20agreement" w:history="1">
        <w:r w:rsidR="00064528" w:rsidRPr="00DD1580">
          <w:rPr>
            <w:rStyle w:val="Hyperlink"/>
            <w:sz w:val="22"/>
            <w:szCs w:val="22"/>
          </w:rPr>
          <w:t>https://ironcladapp.com/journal/contracts/what-is-a-data-processing-agreement-dpa/#:~:text=A%20data%20processing%20agreement%2C%20or,a%20GDPR%20data%20processing%20agreement</w:t>
        </w:r>
      </w:hyperlink>
      <w:r w:rsidR="00064528" w:rsidRPr="00E9799E">
        <w:rPr>
          <w:sz w:val="22"/>
          <w:szCs w:val="22"/>
        </w:rPr>
        <w:t>.</w:t>
      </w:r>
    </w:p>
    <w:p w14:paraId="187B8779" w14:textId="376FCE42" w:rsidR="009E017F" w:rsidRDefault="009E017F" w:rsidP="009E017F">
      <w:pPr>
        <w:pStyle w:val="NormalWeb"/>
        <w:spacing w:before="240" w:beforeAutospacing="0" w:after="0" w:afterAutospacing="0"/>
        <w:rPr>
          <w:i/>
          <w:iCs/>
          <w:sz w:val="22"/>
          <w:szCs w:val="22"/>
        </w:rPr>
      </w:pPr>
      <w:r>
        <w:rPr>
          <w:sz w:val="22"/>
          <w:szCs w:val="22"/>
        </w:rPr>
        <w:t xml:space="preserve">itgovernance. (n.d.). </w:t>
      </w:r>
      <w:r w:rsidRPr="001D5D98">
        <w:rPr>
          <w:i/>
          <w:iCs/>
          <w:sz w:val="22"/>
          <w:szCs w:val="22"/>
        </w:rPr>
        <w:t>What is PCI DSS ?</w:t>
      </w:r>
    </w:p>
    <w:p w14:paraId="5608EBBF" w14:textId="77777777" w:rsidR="009E017F" w:rsidRDefault="00000000" w:rsidP="009E017F">
      <w:pPr>
        <w:pStyle w:val="NormalWeb"/>
        <w:spacing w:before="0" w:beforeAutospacing="0" w:after="240"/>
        <w:rPr>
          <w:sz w:val="22"/>
          <w:szCs w:val="22"/>
        </w:rPr>
      </w:pPr>
      <w:hyperlink r:id="rId27" w:history="1">
        <w:r w:rsidR="009E017F" w:rsidRPr="00A0769D">
          <w:rPr>
            <w:rStyle w:val="Hyperlink"/>
            <w:sz w:val="22"/>
            <w:szCs w:val="22"/>
          </w:rPr>
          <w:t>https://www.itgovernance.co.uk/pci_dss</w:t>
        </w:r>
      </w:hyperlink>
    </w:p>
    <w:p w14:paraId="2F48E078" w14:textId="77777777" w:rsidR="009E017F" w:rsidRDefault="009E017F" w:rsidP="009E017F">
      <w:pPr>
        <w:pStyle w:val="NormalWeb"/>
        <w:spacing w:before="240" w:beforeAutospacing="0" w:after="0" w:afterAutospacing="0"/>
        <w:rPr>
          <w:sz w:val="22"/>
          <w:szCs w:val="22"/>
        </w:rPr>
      </w:pPr>
      <w:r>
        <w:rPr>
          <w:sz w:val="22"/>
          <w:szCs w:val="22"/>
        </w:rPr>
        <w:t xml:space="preserve">Lanza N. (2022). </w:t>
      </w:r>
      <w:r w:rsidRPr="001D5D98">
        <w:rPr>
          <w:i/>
          <w:iCs/>
          <w:sz w:val="22"/>
          <w:szCs w:val="22"/>
        </w:rPr>
        <w:t>3 ways banks can get great ROI from the cloud</w:t>
      </w:r>
      <w:r>
        <w:rPr>
          <w:i/>
          <w:iCs/>
          <w:sz w:val="22"/>
          <w:szCs w:val="22"/>
        </w:rPr>
        <w:t>.</w:t>
      </w:r>
    </w:p>
    <w:p w14:paraId="19D82C85" w14:textId="77777777" w:rsidR="009E017F" w:rsidRDefault="00000000" w:rsidP="009E017F">
      <w:pPr>
        <w:pStyle w:val="NormalWeb"/>
        <w:spacing w:before="0" w:beforeAutospacing="0" w:after="240" w:afterAutospacing="0"/>
        <w:rPr>
          <w:sz w:val="22"/>
          <w:szCs w:val="22"/>
        </w:rPr>
      </w:pPr>
      <w:hyperlink r:id="rId28" w:anchor=":~:text=On%20average%2C%20banks%20are%20seeing,the%20value%20of%20their%20data" w:history="1">
        <w:r w:rsidR="009E017F" w:rsidRPr="00A0769D">
          <w:rPr>
            <w:rStyle w:val="Hyperlink"/>
            <w:sz w:val="22"/>
            <w:szCs w:val="22"/>
          </w:rPr>
          <w:t>https://bankingblog.accenture.com/3-ways-banks-can-get-great-roi-from-the-cloud#:~:text=On%20average%2C%20banks%20are%20seeing,the%20value%20of%20their%20data</w:t>
        </w:r>
      </w:hyperlink>
      <w:r w:rsidR="009E017F">
        <w:rPr>
          <w:sz w:val="22"/>
          <w:szCs w:val="22"/>
        </w:rPr>
        <w:t>.</w:t>
      </w:r>
    </w:p>
    <w:p w14:paraId="7ED275C3" w14:textId="4EF8589C" w:rsidR="00F71490" w:rsidRDefault="00F71490" w:rsidP="00F71490">
      <w:pPr>
        <w:pStyle w:val="NormalWeb"/>
        <w:spacing w:before="240" w:beforeAutospacing="0" w:after="0" w:afterAutospacing="0"/>
        <w:rPr>
          <w:sz w:val="22"/>
          <w:szCs w:val="22"/>
        </w:rPr>
      </w:pPr>
      <w:proofErr w:type="spellStart"/>
      <w:r>
        <w:rPr>
          <w:sz w:val="22"/>
          <w:szCs w:val="22"/>
        </w:rPr>
        <w:t>Opinaldo</w:t>
      </w:r>
      <w:proofErr w:type="spellEnd"/>
      <w:r>
        <w:rPr>
          <w:sz w:val="22"/>
          <w:szCs w:val="22"/>
        </w:rPr>
        <w:t xml:space="preserve"> N. (2022). </w:t>
      </w:r>
      <w:r w:rsidRPr="00F71490">
        <w:rPr>
          <w:i/>
          <w:iCs/>
          <w:sz w:val="22"/>
          <w:szCs w:val="22"/>
        </w:rPr>
        <w:t>What is a Stakeholder Mapping Analysis: Explain with This Example.</w:t>
      </w:r>
    </w:p>
    <w:p w14:paraId="5D1F17A0" w14:textId="304D89AF" w:rsidR="00F71490" w:rsidRDefault="00000000" w:rsidP="009E017F">
      <w:pPr>
        <w:pStyle w:val="NormalWeb"/>
        <w:spacing w:before="0" w:beforeAutospacing="0" w:after="240" w:afterAutospacing="0"/>
        <w:rPr>
          <w:sz w:val="22"/>
          <w:szCs w:val="22"/>
        </w:rPr>
      </w:pPr>
      <w:hyperlink r:id="rId29" w:anchor="_2" w:history="1">
        <w:r w:rsidR="00F71490" w:rsidRPr="00A0769D">
          <w:rPr>
            <w:rStyle w:val="Hyperlink"/>
            <w:sz w:val="22"/>
            <w:szCs w:val="22"/>
          </w:rPr>
          <w:t>https://gitmind.com/stakeholder-analysis.html#_2</w:t>
        </w:r>
      </w:hyperlink>
    </w:p>
    <w:p w14:paraId="27B3DBF1" w14:textId="41ED2FC0" w:rsidR="009E017F" w:rsidRDefault="009E017F" w:rsidP="00F71490">
      <w:pPr>
        <w:pStyle w:val="NormalWeb"/>
        <w:spacing w:before="240" w:beforeAutospacing="0" w:after="0" w:afterAutospacing="0"/>
        <w:rPr>
          <w:sz w:val="22"/>
          <w:szCs w:val="22"/>
        </w:rPr>
      </w:pPr>
      <w:proofErr w:type="spellStart"/>
      <w:r>
        <w:rPr>
          <w:sz w:val="22"/>
          <w:szCs w:val="22"/>
        </w:rPr>
        <w:t>Ragapay</w:t>
      </w:r>
      <w:proofErr w:type="spellEnd"/>
      <w:r>
        <w:rPr>
          <w:sz w:val="22"/>
          <w:szCs w:val="22"/>
        </w:rPr>
        <w:t>. (2023). Fintech vs. Traditional Banking: Which is Better for Your Business ?</w:t>
      </w:r>
    </w:p>
    <w:p w14:paraId="0499EBB6" w14:textId="09A99C14" w:rsidR="00F71490" w:rsidRDefault="00000000" w:rsidP="009E017F">
      <w:pPr>
        <w:pStyle w:val="NormalWeb"/>
        <w:spacing w:before="0" w:beforeAutospacing="0" w:after="240" w:afterAutospacing="0"/>
        <w:rPr>
          <w:sz w:val="22"/>
          <w:szCs w:val="22"/>
        </w:rPr>
      </w:pPr>
      <w:hyperlink r:id="rId30" w:anchor=":~:text=Overall%2C%20fintech%20and%20traditional%20banking,wider%20range%20of%20financial%20services" w:history="1">
        <w:r w:rsidR="00F71490" w:rsidRPr="00A0769D">
          <w:rPr>
            <w:rStyle w:val="Hyperlink"/>
            <w:sz w:val="22"/>
            <w:szCs w:val="22"/>
          </w:rPr>
          <w:t>https://www.linkedin.com/pulse/fintech-vs-traditional-banking-which-better-your-business-ragapay#:~:text=Overall%2C%20fintech%20and%20traditional%20banking,wider%20range%20of%20financial%20services</w:t>
        </w:r>
      </w:hyperlink>
      <w:r w:rsidR="00F71490" w:rsidRPr="00F71490">
        <w:rPr>
          <w:sz w:val="22"/>
          <w:szCs w:val="22"/>
        </w:rPr>
        <w:t>.</w:t>
      </w:r>
    </w:p>
    <w:p w14:paraId="4595D6AF" w14:textId="77777777" w:rsidR="009E017F" w:rsidRDefault="009E017F" w:rsidP="009E017F">
      <w:pPr>
        <w:pStyle w:val="NormalWeb"/>
        <w:spacing w:before="240" w:beforeAutospacing="0" w:after="0" w:afterAutospacing="0"/>
        <w:rPr>
          <w:i/>
          <w:sz w:val="22"/>
          <w:szCs w:val="22"/>
        </w:rPr>
      </w:pPr>
      <w:r w:rsidRPr="009E017F">
        <w:rPr>
          <w:iCs/>
          <w:sz w:val="22"/>
          <w:szCs w:val="22"/>
        </w:rPr>
        <w:t xml:space="preserve">Salesforce. </w:t>
      </w:r>
      <w:r w:rsidRPr="001D5D98">
        <w:rPr>
          <w:iCs/>
          <w:sz w:val="22"/>
          <w:szCs w:val="22"/>
        </w:rPr>
        <w:t xml:space="preserve">(n.d.). </w:t>
      </w:r>
      <w:r w:rsidRPr="001D5D98">
        <w:rPr>
          <w:i/>
          <w:sz w:val="22"/>
          <w:szCs w:val="22"/>
        </w:rPr>
        <w:t>12 Benefits of Cloud Computing</w:t>
      </w:r>
      <w:r>
        <w:rPr>
          <w:i/>
          <w:sz w:val="22"/>
          <w:szCs w:val="22"/>
        </w:rPr>
        <w:t>.</w:t>
      </w:r>
    </w:p>
    <w:p w14:paraId="2059BFBC" w14:textId="77777777" w:rsidR="009E017F" w:rsidRDefault="00000000" w:rsidP="009E017F">
      <w:pPr>
        <w:pStyle w:val="NormalWeb"/>
        <w:spacing w:before="0" w:beforeAutospacing="0" w:after="240" w:afterAutospacing="0"/>
        <w:rPr>
          <w:sz w:val="22"/>
          <w:szCs w:val="22"/>
        </w:rPr>
      </w:pPr>
      <w:hyperlink r:id="rId31" w:history="1">
        <w:r w:rsidR="009E017F" w:rsidRPr="00A0769D">
          <w:rPr>
            <w:rStyle w:val="Hyperlink"/>
            <w:sz w:val="22"/>
            <w:szCs w:val="22"/>
          </w:rPr>
          <w:t>https://www.salesforce.com/products/platform/best-practices/benefits-of-cloud-computing/</w:t>
        </w:r>
      </w:hyperlink>
    </w:p>
    <w:p w14:paraId="1530A464" w14:textId="77777777" w:rsidR="009E017F" w:rsidRPr="001D5D98" w:rsidRDefault="009E017F" w:rsidP="009E017F">
      <w:pPr>
        <w:pStyle w:val="NormalWeb"/>
        <w:spacing w:before="240" w:after="0" w:afterAutospacing="0"/>
        <w:rPr>
          <w:rFonts w:cstheme="minorHAnsi"/>
          <w:iCs/>
          <w:sz w:val="22"/>
          <w:szCs w:val="22"/>
        </w:rPr>
      </w:pPr>
      <w:r w:rsidRPr="001D5D98">
        <w:rPr>
          <w:rFonts w:cstheme="minorHAnsi"/>
          <w:iCs/>
          <w:sz w:val="22"/>
          <w:szCs w:val="22"/>
        </w:rPr>
        <w:t xml:space="preserve">Schooley S. (2023). </w:t>
      </w:r>
      <w:r w:rsidRPr="001D5D98">
        <w:rPr>
          <w:rFonts w:cstheme="minorHAnsi"/>
          <w:i/>
          <w:iCs/>
          <w:sz w:val="22"/>
          <w:szCs w:val="22"/>
        </w:rPr>
        <w:t xml:space="preserve">What is a SWOT Analysis ? (And When To Use It). </w:t>
      </w:r>
      <w:r w:rsidRPr="001D5D98">
        <w:rPr>
          <w:rFonts w:cstheme="minorHAnsi"/>
          <w:iCs/>
          <w:sz w:val="22"/>
          <w:szCs w:val="22"/>
        </w:rPr>
        <w:t>Business News Daily.</w:t>
      </w:r>
    </w:p>
    <w:p w14:paraId="061F3B0B" w14:textId="77777777" w:rsidR="009E017F" w:rsidRDefault="00000000" w:rsidP="009E017F">
      <w:pPr>
        <w:pStyle w:val="NormalWeb"/>
        <w:spacing w:before="0" w:beforeAutospacing="0" w:after="240" w:afterAutospacing="0"/>
        <w:rPr>
          <w:rFonts w:asciiTheme="minorHAnsi" w:hAnsiTheme="minorHAnsi" w:cstheme="minorHAnsi"/>
          <w:iCs/>
          <w:sz w:val="22"/>
          <w:szCs w:val="22"/>
        </w:rPr>
      </w:pPr>
      <w:hyperlink r:id="rId32" w:history="1">
        <w:r w:rsidR="009E017F" w:rsidRPr="001D5D98">
          <w:rPr>
            <w:rStyle w:val="Hyperlink"/>
            <w:rFonts w:asciiTheme="minorHAnsi" w:hAnsiTheme="minorHAnsi" w:cstheme="minorHAnsi"/>
            <w:iCs/>
            <w:sz w:val="22"/>
            <w:szCs w:val="22"/>
          </w:rPr>
          <w:t>https://www.businessnewsdaily.com/4245-swot-analysis.html</w:t>
        </w:r>
      </w:hyperlink>
    </w:p>
    <w:p w14:paraId="5A261452" w14:textId="205059C7" w:rsidR="00F71490" w:rsidRDefault="00F71490" w:rsidP="00F71490">
      <w:pPr>
        <w:pStyle w:val="NormalWeb"/>
        <w:spacing w:before="240" w:beforeAutospacing="0" w:after="0" w:afterAutospacing="0"/>
        <w:rPr>
          <w:iCs/>
          <w:sz w:val="22"/>
          <w:szCs w:val="22"/>
        </w:rPr>
      </w:pPr>
      <w:proofErr w:type="spellStart"/>
      <w:r>
        <w:rPr>
          <w:iCs/>
          <w:sz w:val="22"/>
          <w:szCs w:val="22"/>
        </w:rPr>
        <w:t>Siderova</w:t>
      </w:r>
      <w:proofErr w:type="spellEnd"/>
      <w:r>
        <w:rPr>
          <w:iCs/>
          <w:sz w:val="22"/>
          <w:szCs w:val="22"/>
        </w:rPr>
        <w:t xml:space="preserve"> S. (2017). </w:t>
      </w:r>
      <w:r w:rsidRPr="00F71490">
        <w:rPr>
          <w:i/>
          <w:sz w:val="22"/>
          <w:szCs w:val="22"/>
        </w:rPr>
        <w:t xml:space="preserve">The Kanban Method: </w:t>
      </w:r>
      <w:r>
        <w:rPr>
          <w:i/>
          <w:sz w:val="22"/>
          <w:szCs w:val="22"/>
        </w:rPr>
        <w:t>T</w:t>
      </w:r>
      <w:r w:rsidRPr="00F71490">
        <w:rPr>
          <w:i/>
          <w:sz w:val="22"/>
          <w:szCs w:val="22"/>
        </w:rPr>
        <w:t>he Ultimate Beginner’s Guide!</w:t>
      </w:r>
    </w:p>
    <w:p w14:paraId="490CB5FA" w14:textId="453AB98E" w:rsidR="00F71490" w:rsidRDefault="00000000" w:rsidP="009E017F">
      <w:pPr>
        <w:pStyle w:val="NormalWeb"/>
        <w:spacing w:before="0" w:beforeAutospacing="0" w:after="240" w:afterAutospacing="0"/>
        <w:rPr>
          <w:iCs/>
          <w:sz w:val="22"/>
          <w:szCs w:val="22"/>
        </w:rPr>
      </w:pPr>
      <w:hyperlink r:id="rId33" w:anchor=":~:text=The%20Kanban%20Method%20suggests%20an,Time%20(JIT)%20manufacturing%20processes" w:history="1">
        <w:r w:rsidR="00F71490" w:rsidRPr="00A0769D">
          <w:rPr>
            <w:rStyle w:val="Hyperlink"/>
            <w:iCs/>
            <w:sz w:val="22"/>
            <w:szCs w:val="22"/>
          </w:rPr>
          <w:t>https://getnave.com/blog/what-is-the-kanban-method/#:~:text=The%20Kanban%20Method%20suggests%20an,Time%20(JIT)%20manufacturing%20processes</w:t>
        </w:r>
      </w:hyperlink>
      <w:r w:rsidR="00F71490" w:rsidRPr="00F71490">
        <w:rPr>
          <w:iCs/>
          <w:sz w:val="22"/>
          <w:szCs w:val="22"/>
        </w:rPr>
        <w:t>.</w:t>
      </w:r>
    </w:p>
    <w:p w14:paraId="256612B5" w14:textId="63366059" w:rsidR="009E017F" w:rsidRPr="009E017F" w:rsidRDefault="009E017F" w:rsidP="009E017F">
      <w:pPr>
        <w:pStyle w:val="NormalWeb"/>
        <w:spacing w:before="0" w:beforeAutospacing="0" w:after="0" w:afterAutospacing="0"/>
        <w:rPr>
          <w:i/>
          <w:sz w:val="22"/>
          <w:szCs w:val="22"/>
        </w:rPr>
      </w:pPr>
      <w:r>
        <w:rPr>
          <w:iCs/>
          <w:sz w:val="22"/>
          <w:szCs w:val="22"/>
        </w:rPr>
        <w:t xml:space="preserve">Slingerland C. (2023). </w:t>
      </w:r>
      <w:proofErr w:type="spellStart"/>
      <w:r w:rsidRPr="009E017F">
        <w:rPr>
          <w:i/>
          <w:sz w:val="22"/>
          <w:szCs w:val="22"/>
        </w:rPr>
        <w:t>CapEx</w:t>
      </w:r>
      <w:proofErr w:type="spellEnd"/>
      <w:r w:rsidRPr="009E017F">
        <w:rPr>
          <w:i/>
          <w:sz w:val="22"/>
          <w:szCs w:val="22"/>
        </w:rPr>
        <w:t xml:space="preserve"> Vs. </w:t>
      </w:r>
      <w:proofErr w:type="spellStart"/>
      <w:r w:rsidRPr="009E017F">
        <w:rPr>
          <w:i/>
          <w:sz w:val="22"/>
          <w:szCs w:val="22"/>
        </w:rPr>
        <w:t>OpEx</w:t>
      </w:r>
      <w:proofErr w:type="spellEnd"/>
      <w:r w:rsidRPr="009E017F">
        <w:rPr>
          <w:i/>
          <w:sz w:val="22"/>
          <w:szCs w:val="22"/>
        </w:rPr>
        <w:t xml:space="preserve"> In The Cloud: 10 Key Differences.</w:t>
      </w:r>
    </w:p>
    <w:p w14:paraId="06050322" w14:textId="2967E8CF" w:rsidR="00064528" w:rsidRPr="001113EE" w:rsidRDefault="00000000" w:rsidP="001113EE">
      <w:pPr>
        <w:pStyle w:val="NormalWeb"/>
        <w:spacing w:before="0" w:beforeAutospacing="0" w:after="240" w:afterAutospacing="0"/>
        <w:rPr>
          <w:iCs/>
          <w:color w:val="2998E3" w:themeColor="hyperlink"/>
          <w:sz w:val="22"/>
          <w:szCs w:val="22"/>
          <w:u w:val="single"/>
        </w:rPr>
      </w:pPr>
      <w:hyperlink r:id="rId34" w:history="1">
        <w:r w:rsidR="009E017F" w:rsidRPr="00A0769D">
          <w:rPr>
            <w:rStyle w:val="Hyperlink"/>
            <w:iCs/>
            <w:sz w:val="22"/>
            <w:szCs w:val="22"/>
          </w:rPr>
          <w:t>https://www.cloudzero.com/blog/capex-vs-opex/</w:t>
        </w:r>
      </w:hyperlink>
    </w:p>
    <w:p w14:paraId="09181F1D" w14:textId="0E91AF76" w:rsidR="00064528" w:rsidRDefault="00064528" w:rsidP="00064528">
      <w:pPr>
        <w:pStyle w:val="NormalWeb"/>
        <w:spacing w:before="240" w:beforeAutospacing="0" w:after="0" w:afterAutospacing="0"/>
        <w:rPr>
          <w:iCs/>
          <w:sz w:val="22"/>
          <w:szCs w:val="22"/>
        </w:rPr>
      </w:pPr>
      <w:r>
        <w:rPr>
          <w:iCs/>
          <w:sz w:val="22"/>
          <w:szCs w:val="22"/>
        </w:rPr>
        <w:t>Stanciu T. (2023). What Is GDPR? Summary of the General Data Protection Regulation.</w:t>
      </w:r>
    </w:p>
    <w:p w14:paraId="7D6E6124" w14:textId="77777777" w:rsidR="00064528" w:rsidRDefault="00000000" w:rsidP="00064528">
      <w:pPr>
        <w:pStyle w:val="NormalWeb"/>
        <w:spacing w:before="0" w:beforeAutospacing="0" w:after="0" w:afterAutospacing="0"/>
        <w:rPr>
          <w:sz w:val="22"/>
          <w:szCs w:val="22"/>
        </w:rPr>
      </w:pPr>
      <w:hyperlink r:id="rId35" w:anchor=":~:text=According%20to%20the%20GDPR%2C%20all,data%20processing%20purposes%20or%20activities" w:history="1">
        <w:r w:rsidR="00064528" w:rsidRPr="00DD1580">
          <w:rPr>
            <w:rStyle w:val="Hyperlink"/>
            <w:sz w:val="22"/>
            <w:szCs w:val="22"/>
          </w:rPr>
          <w:t>https://termly.io/resources/articles/what-is-gdpr/#:~:text=According%20to%20the%20GDPR%2C%20all,data%20processing%20purposes%20or%20activities</w:t>
        </w:r>
      </w:hyperlink>
      <w:r w:rsidR="00064528" w:rsidRPr="00064528">
        <w:rPr>
          <w:sz w:val="22"/>
          <w:szCs w:val="22"/>
        </w:rPr>
        <w:t>.</w:t>
      </w:r>
    </w:p>
    <w:p w14:paraId="02BC33B4" w14:textId="77777777" w:rsidR="00064528" w:rsidRDefault="00064528" w:rsidP="009E017F">
      <w:pPr>
        <w:pStyle w:val="NormalWeb"/>
        <w:spacing w:before="0" w:beforeAutospacing="0" w:after="240" w:afterAutospacing="0"/>
        <w:rPr>
          <w:iCs/>
          <w:sz w:val="22"/>
          <w:szCs w:val="22"/>
        </w:rPr>
      </w:pPr>
    </w:p>
    <w:p w14:paraId="0B7C3B50" w14:textId="4C9D1E7E" w:rsidR="00E72626" w:rsidRPr="00E72626" w:rsidRDefault="00E72626" w:rsidP="00E72626">
      <w:pPr>
        <w:rPr>
          <w:rFonts w:cstheme="minorHAnsi"/>
        </w:rPr>
      </w:pPr>
    </w:p>
    <w:p w14:paraId="39CB9D76" w14:textId="7621C17C" w:rsidR="5D71AA75" w:rsidRDefault="002D10AA" w:rsidP="003629AD">
      <w:pPr>
        <w:pStyle w:val="Heading1"/>
        <w:rPr>
          <w:b w:val="0"/>
          <w:bCs w:val="0"/>
          <w:caps w:val="0"/>
          <w:noProof/>
          <w:color w:val="auto"/>
          <w:spacing w:val="0"/>
          <w:sz w:val="20"/>
          <w:szCs w:val="20"/>
        </w:rPr>
      </w:pPr>
      <w:bookmarkStart w:id="10" w:name="_Toc152192617"/>
      <w:r>
        <w:rPr>
          <w:rFonts w:cstheme="minorHAnsi"/>
        </w:rPr>
        <w:t>Appendix A</w:t>
      </w:r>
      <w:r w:rsidR="00DC4138">
        <w:rPr>
          <w:rFonts w:cstheme="minorHAnsi"/>
        </w:rPr>
        <w:t xml:space="preserve"> </w:t>
      </w:r>
      <w:r>
        <w:rPr>
          <w:rFonts w:cstheme="minorHAnsi"/>
        </w:rPr>
        <w:t>- SWOT analysis</w:t>
      </w:r>
      <w:bookmarkEnd w:id="10"/>
      <w:r w:rsidR="00E71F56" w:rsidRPr="00E71F56">
        <w:rPr>
          <w:b w:val="0"/>
          <w:bCs w:val="0"/>
          <w:caps w:val="0"/>
          <w:noProof/>
          <w:color w:val="auto"/>
          <w:spacing w:val="0"/>
          <w:sz w:val="20"/>
          <w:szCs w:val="20"/>
        </w:rPr>
        <w:t xml:space="preserve"> </w:t>
      </w:r>
      <w:r w:rsidR="00E71F56" w:rsidRPr="00E71F56">
        <w:rPr>
          <w:rFonts w:cstheme="minorHAnsi"/>
          <w:noProof/>
        </w:rPr>
        <w:drawing>
          <wp:inline distT="0" distB="0" distL="0" distR="0" wp14:anchorId="37ED6B34" wp14:editId="2A7F8098">
            <wp:extent cx="5274310" cy="2914015"/>
            <wp:effectExtent l="0" t="0" r="2540" b="635"/>
            <wp:docPr id="14" name="Content Placeholder 13" descr="A diagram of a swot analysis&#10;&#10;Description automatically generated">
              <a:extLst xmlns:a="http://schemas.openxmlformats.org/drawingml/2006/main">
                <a:ext uri="{FF2B5EF4-FFF2-40B4-BE49-F238E27FC236}">
                  <a16:creationId xmlns:a16="http://schemas.microsoft.com/office/drawing/2014/main" id="{244926CE-3BC7-F188-7646-FF8248AB579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4" name="Content Placeholder 13" descr="A diagram of a swot analysis&#10;&#10;Description automatically generated">
                      <a:extLst>
                        <a:ext uri="{FF2B5EF4-FFF2-40B4-BE49-F238E27FC236}">
                          <a16:creationId xmlns:a16="http://schemas.microsoft.com/office/drawing/2014/main" id="{244926CE-3BC7-F188-7646-FF8248AB5793}"/>
                        </a:ext>
                      </a:extLst>
                    </pic:cNvPr>
                    <pic:cNvPicPr>
                      <a:picLocks noGrp="1" noChangeAspect="1"/>
                    </pic:cNvPicPr>
                  </pic:nvPicPr>
                  <pic:blipFill rotWithShape="1">
                    <a:blip r:embed="rId36"/>
                    <a:srcRect t="23697" r="1" b="2642"/>
                    <a:stretch/>
                  </pic:blipFill>
                  <pic:spPr>
                    <a:xfrm>
                      <a:off x="0" y="0"/>
                      <a:ext cx="5274310" cy="2914015"/>
                    </a:xfrm>
                    <a:custGeom>
                      <a:avLst/>
                      <a:gdLst/>
                      <a:ahLst/>
                      <a:cxnLst/>
                      <a:rect l="l" t="t" r="r" b="b"/>
                      <a:pathLst>
                        <a:path w="11827082" h="6534092">
                          <a:moveTo>
                            <a:pt x="6610089" y="5"/>
                          </a:moveTo>
                          <a:cubicBezTo>
                            <a:pt x="6763993" y="-277"/>
                            <a:pt x="6862741" y="14300"/>
                            <a:pt x="6956523" y="21390"/>
                          </a:cubicBezTo>
                          <a:cubicBezTo>
                            <a:pt x="7271939" y="-12207"/>
                            <a:pt x="7581352" y="149"/>
                            <a:pt x="7768349" y="21390"/>
                          </a:cubicBezTo>
                          <a:lnTo>
                            <a:pt x="7831642" y="23688"/>
                          </a:lnTo>
                          <a:lnTo>
                            <a:pt x="7886307" y="21390"/>
                          </a:lnTo>
                          <a:cubicBezTo>
                            <a:pt x="7951978" y="17798"/>
                            <a:pt x="8007622" y="16567"/>
                            <a:pt x="8057445" y="16600"/>
                          </a:cubicBezTo>
                          <a:lnTo>
                            <a:pt x="8096254" y="17396"/>
                          </a:lnTo>
                          <a:lnTo>
                            <a:pt x="8199591" y="12947"/>
                          </a:lnTo>
                          <a:cubicBezTo>
                            <a:pt x="8247971" y="12558"/>
                            <a:pt x="8296272" y="14617"/>
                            <a:pt x="8344260" y="21390"/>
                          </a:cubicBezTo>
                          <a:lnTo>
                            <a:pt x="8355505" y="22738"/>
                          </a:lnTo>
                          <a:lnTo>
                            <a:pt x="8462217" y="21390"/>
                          </a:lnTo>
                          <a:cubicBezTo>
                            <a:pt x="8567700" y="16869"/>
                            <a:pt x="8666620" y="17239"/>
                            <a:pt x="8761697" y="18554"/>
                          </a:cubicBezTo>
                          <a:lnTo>
                            <a:pt x="8808871" y="19038"/>
                          </a:lnTo>
                          <a:lnTo>
                            <a:pt x="8941246" y="13930"/>
                          </a:lnTo>
                          <a:cubicBezTo>
                            <a:pt x="9040199" y="10800"/>
                            <a:pt x="9149474" y="10157"/>
                            <a:pt x="9260166" y="21390"/>
                          </a:cubicBezTo>
                          <a:lnTo>
                            <a:pt x="9339613" y="26448"/>
                          </a:lnTo>
                          <a:lnTo>
                            <a:pt x="9432845" y="28493"/>
                          </a:lnTo>
                          <a:cubicBezTo>
                            <a:pt x="9587011" y="31230"/>
                            <a:pt x="9744909" y="31599"/>
                            <a:pt x="9849954" y="21390"/>
                          </a:cubicBezTo>
                          <a:cubicBezTo>
                            <a:pt x="10060044" y="972"/>
                            <a:pt x="10204432" y="2657"/>
                            <a:pt x="10425865" y="21390"/>
                          </a:cubicBezTo>
                          <a:lnTo>
                            <a:pt x="10477895" y="25158"/>
                          </a:lnTo>
                          <a:lnTo>
                            <a:pt x="10566351" y="27751"/>
                          </a:lnTo>
                          <a:cubicBezTo>
                            <a:pt x="10727031" y="32755"/>
                            <a:pt x="10877889" y="35639"/>
                            <a:pt x="11001775" y="21390"/>
                          </a:cubicBezTo>
                          <a:cubicBezTo>
                            <a:pt x="11249546" y="-7108"/>
                            <a:pt x="11434553" y="12510"/>
                            <a:pt x="11813601" y="21390"/>
                          </a:cubicBezTo>
                          <a:cubicBezTo>
                            <a:pt x="11817928" y="208271"/>
                            <a:pt x="11818867" y="336567"/>
                            <a:pt x="11813601" y="475847"/>
                          </a:cubicBezTo>
                          <a:cubicBezTo>
                            <a:pt x="11808335" y="615127"/>
                            <a:pt x="11845853" y="1008651"/>
                            <a:pt x="11813601" y="1254916"/>
                          </a:cubicBezTo>
                          <a:cubicBezTo>
                            <a:pt x="11809570" y="1285699"/>
                            <a:pt x="11806768" y="1314174"/>
                            <a:pt x="11804923" y="1340777"/>
                          </a:cubicBezTo>
                          <a:lnTo>
                            <a:pt x="11803652" y="1373115"/>
                          </a:lnTo>
                          <a:lnTo>
                            <a:pt x="11804560" y="1395572"/>
                          </a:lnTo>
                          <a:cubicBezTo>
                            <a:pt x="11806656" y="1431340"/>
                            <a:pt x="11809600" y="1470662"/>
                            <a:pt x="11813601" y="1514605"/>
                          </a:cubicBezTo>
                          <a:cubicBezTo>
                            <a:pt x="11829606" y="1690380"/>
                            <a:pt x="11822955" y="1813845"/>
                            <a:pt x="11815628" y="1920902"/>
                          </a:cubicBezTo>
                          <a:lnTo>
                            <a:pt x="11811346" y="1995660"/>
                          </a:lnTo>
                          <a:lnTo>
                            <a:pt x="11813868" y="2104640"/>
                          </a:lnTo>
                          <a:lnTo>
                            <a:pt x="11817197" y="2264365"/>
                          </a:lnTo>
                          <a:lnTo>
                            <a:pt x="11821465" y="2306631"/>
                          </a:lnTo>
                          <a:cubicBezTo>
                            <a:pt x="11835170" y="2477814"/>
                            <a:pt x="11818400" y="2578773"/>
                            <a:pt x="11813601" y="2683208"/>
                          </a:cubicBezTo>
                          <a:cubicBezTo>
                            <a:pt x="11809487" y="2772725"/>
                            <a:pt x="11816027" y="2930030"/>
                            <a:pt x="11816192" y="3070653"/>
                          </a:cubicBezTo>
                          <a:lnTo>
                            <a:pt x="11813610" y="3202145"/>
                          </a:lnTo>
                          <a:lnTo>
                            <a:pt x="11813601" y="3267510"/>
                          </a:lnTo>
                          <a:cubicBezTo>
                            <a:pt x="11811419" y="3587194"/>
                            <a:pt x="11813535" y="3497122"/>
                            <a:pt x="11813601" y="3721967"/>
                          </a:cubicBezTo>
                          <a:cubicBezTo>
                            <a:pt x="11813617" y="3778178"/>
                            <a:pt x="11814293" y="3835214"/>
                            <a:pt x="11815131" y="3894088"/>
                          </a:cubicBezTo>
                          <a:lnTo>
                            <a:pt x="11816203" y="3972593"/>
                          </a:lnTo>
                          <a:lnTo>
                            <a:pt x="11816265" y="3973919"/>
                          </a:lnTo>
                          <a:cubicBezTo>
                            <a:pt x="11819902" y="4062998"/>
                            <a:pt x="11819694" y="4122248"/>
                            <a:pt x="11818174" y="4171327"/>
                          </a:cubicBezTo>
                          <a:lnTo>
                            <a:pt x="11817878" y="4178488"/>
                          </a:lnTo>
                          <a:lnTo>
                            <a:pt x="11818118" y="4277530"/>
                          </a:lnTo>
                          <a:cubicBezTo>
                            <a:pt x="11817612" y="4347824"/>
                            <a:pt x="11816272" y="4421987"/>
                            <a:pt x="11813601" y="4501036"/>
                          </a:cubicBezTo>
                          <a:cubicBezTo>
                            <a:pt x="11824398" y="4779554"/>
                            <a:pt x="11834923" y="4895505"/>
                            <a:pt x="11813601" y="5020415"/>
                          </a:cubicBezTo>
                          <a:cubicBezTo>
                            <a:pt x="11808270" y="5051643"/>
                            <a:pt x="11804885" y="5094410"/>
                            <a:pt x="11802984" y="5145366"/>
                          </a:cubicBezTo>
                          <a:lnTo>
                            <a:pt x="11802805" y="5153576"/>
                          </a:lnTo>
                          <a:lnTo>
                            <a:pt x="11813601" y="5280104"/>
                          </a:lnTo>
                          <a:cubicBezTo>
                            <a:pt x="11848339" y="5545832"/>
                            <a:pt x="11803810" y="5568088"/>
                            <a:pt x="11813601" y="5734561"/>
                          </a:cubicBezTo>
                          <a:cubicBezTo>
                            <a:pt x="11814825" y="5755370"/>
                            <a:pt x="11815354" y="5777180"/>
                            <a:pt x="11815391" y="5800160"/>
                          </a:cubicBezTo>
                          <a:lnTo>
                            <a:pt x="11814403" y="5861994"/>
                          </a:lnTo>
                          <a:lnTo>
                            <a:pt x="11814897" y="5940552"/>
                          </a:lnTo>
                          <a:cubicBezTo>
                            <a:pt x="11813455" y="6007961"/>
                            <a:pt x="11810716" y="6074118"/>
                            <a:pt x="11808410" y="6139030"/>
                          </a:cubicBezTo>
                          <a:lnTo>
                            <a:pt x="11805249" y="6294204"/>
                          </a:lnTo>
                          <a:lnTo>
                            <a:pt x="11806853" y="6377232"/>
                          </a:lnTo>
                          <a:lnTo>
                            <a:pt x="11813601" y="6513630"/>
                          </a:lnTo>
                          <a:cubicBezTo>
                            <a:pt x="11755932" y="6520071"/>
                            <a:pt x="11702085" y="6522123"/>
                            <a:pt x="11651008" y="6521869"/>
                          </a:cubicBezTo>
                          <a:lnTo>
                            <a:pt x="11606878" y="6520178"/>
                          </a:lnTo>
                          <a:lnTo>
                            <a:pt x="11480359" y="6526470"/>
                          </a:lnTo>
                          <a:cubicBezTo>
                            <a:pt x="11411497" y="6529079"/>
                            <a:pt x="11340067" y="6529281"/>
                            <a:pt x="11235913" y="6522672"/>
                          </a:cubicBezTo>
                          <a:lnTo>
                            <a:pt x="11167376" y="6517338"/>
                          </a:lnTo>
                          <a:lnTo>
                            <a:pt x="11118099" y="6519937"/>
                          </a:lnTo>
                          <a:cubicBezTo>
                            <a:pt x="11008080" y="6519923"/>
                            <a:pt x="10918905" y="6505169"/>
                            <a:pt x="10779737" y="6513630"/>
                          </a:cubicBezTo>
                          <a:lnTo>
                            <a:pt x="10756340" y="6513513"/>
                          </a:lnTo>
                          <a:lnTo>
                            <a:pt x="10748952" y="6514346"/>
                          </a:lnTo>
                          <a:cubicBezTo>
                            <a:pt x="10725838" y="6516206"/>
                            <a:pt x="10699773" y="6516641"/>
                            <a:pt x="10661780" y="6513630"/>
                          </a:cubicBezTo>
                          <a:lnTo>
                            <a:pt x="10643067" y="6512943"/>
                          </a:lnTo>
                          <a:lnTo>
                            <a:pt x="10627638" y="6512866"/>
                          </a:lnTo>
                          <a:lnTo>
                            <a:pt x="10598539" y="6511309"/>
                          </a:lnTo>
                          <a:lnTo>
                            <a:pt x="10590670" y="6511020"/>
                          </a:lnTo>
                          <a:cubicBezTo>
                            <a:pt x="10422654" y="6509230"/>
                            <a:pt x="10114537" y="6525711"/>
                            <a:pt x="9930443" y="6519069"/>
                          </a:cubicBezTo>
                          <a:lnTo>
                            <a:pt x="9908887" y="6517613"/>
                          </a:lnTo>
                          <a:lnTo>
                            <a:pt x="9697150" y="6531900"/>
                          </a:lnTo>
                          <a:cubicBezTo>
                            <a:pt x="9438634" y="6540253"/>
                            <a:pt x="9217380" y="6522684"/>
                            <a:pt x="9038128" y="6513630"/>
                          </a:cubicBezTo>
                          <a:lnTo>
                            <a:pt x="8901719" y="6509665"/>
                          </a:lnTo>
                          <a:lnTo>
                            <a:pt x="8766922" y="6512046"/>
                          </a:lnTo>
                          <a:cubicBezTo>
                            <a:pt x="8694433" y="6513288"/>
                            <a:pt x="8629372" y="6514112"/>
                            <a:pt x="8580175" y="6513630"/>
                          </a:cubicBezTo>
                          <a:lnTo>
                            <a:pt x="8571277" y="6513524"/>
                          </a:lnTo>
                          <a:lnTo>
                            <a:pt x="8462217" y="6513630"/>
                          </a:lnTo>
                          <a:cubicBezTo>
                            <a:pt x="8225188" y="6509968"/>
                            <a:pt x="7780127" y="6525503"/>
                            <a:pt x="7532434" y="6513630"/>
                          </a:cubicBezTo>
                          <a:lnTo>
                            <a:pt x="7448622" y="6511320"/>
                          </a:lnTo>
                          <a:lnTo>
                            <a:pt x="7428354" y="6513630"/>
                          </a:lnTo>
                          <a:cubicBezTo>
                            <a:pt x="7293248" y="6538560"/>
                            <a:pt x="7186080" y="6533261"/>
                            <a:pt x="7078782" y="6523679"/>
                          </a:cubicBezTo>
                          <a:lnTo>
                            <a:pt x="6973169" y="6513887"/>
                          </a:lnTo>
                          <a:lnTo>
                            <a:pt x="6954249" y="6514033"/>
                          </a:lnTo>
                          <a:cubicBezTo>
                            <a:pt x="6918701" y="6514123"/>
                            <a:pt x="6880374" y="6514018"/>
                            <a:pt x="6838566" y="6513630"/>
                          </a:cubicBezTo>
                          <a:lnTo>
                            <a:pt x="6790865" y="6514652"/>
                          </a:lnTo>
                          <a:lnTo>
                            <a:pt x="6717520" y="6518204"/>
                          </a:lnTo>
                          <a:lnTo>
                            <a:pt x="6690736" y="6516798"/>
                          </a:lnTo>
                          <a:lnTo>
                            <a:pt x="6604647" y="6518643"/>
                          </a:lnTo>
                          <a:cubicBezTo>
                            <a:pt x="6383546" y="6528740"/>
                            <a:pt x="6188571" y="6547337"/>
                            <a:pt x="5908782" y="6513630"/>
                          </a:cubicBezTo>
                          <a:lnTo>
                            <a:pt x="5827432" y="6506155"/>
                          </a:lnTo>
                          <a:lnTo>
                            <a:pt x="5818169" y="6505897"/>
                          </a:lnTo>
                          <a:cubicBezTo>
                            <a:pt x="5656134" y="6501940"/>
                            <a:pt x="5476891" y="6500561"/>
                            <a:pt x="5360626" y="6513630"/>
                          </a:cubicBezTo>
                          <a:cubicBezTo>
                            <a:pt x="5244362" y="6526700"/>
                            <a:pt x="5155294" y="6523407"/>
                            <a:pt x="5082581" y="6518492"/>
                          </a:cubicBezTo>
                          <a:lnTo>
                            <a:pt x="5011539" y="6513612"/>
                          </a:lnTo>
                          <a:lnTo>
                            <a:pt x="4978999" y="6513630"/>
                          </a:lnTo>
                          <a:lnTo>
                            <a:pt x="4947560" y="6512597"/>
                          </a:lnTo>
                          <a:lnTo>
                            <a:pt x="4902673" y="6513630"/>
                          </a:lnTo>
                          <a:cubicBezTo>
                            <a:pt x="4851834" y="6520217"/>
                            <a:pt x="4795188" y="6523001"/>
                            <a:pt x="4737076" y="6522747"/>
                          </a:cubicBezTo>
                          <a:lnTo>
                            <a:pt x="4649328" y="6518160"/>
                          </a:lnTo>
                          <a:lnTo>
                            <a:pt x="4624935" y="6519597"/>
                          </a:lnTo>
                          <a:cubicBezTo>
                            <a:pt x="4598495" y="6519851"/>
                            <a:pt x="4566987" y="6518389"/>
                            <a:pt x="4521046" y="6513630"/>
                          </a:cubicBezTo>
                          <a:lnTo>
                            <a:pt x="4456833" y="6510131"/>
                          </a:lnTo>
                          <a:lnTo>
                            <a:pt x="4343538" y="6512337"/>
                          </a:lnTo>
                          <a:cubicBezTo>
                            <a:pt x="4260681" y="6514690"/>
                            <a:pt x="4174545" y="6517475"/>
                            <a:pt x="4104725" y="6513630"/>
                          </a:cubicBezTo>
                          <a:cubicBezTo>
                            <a:pt x="3965085" y="6505941"/>
                            <a:pt x="3802107" y="6535988"/>
                            <a:pt x="3528815" y="6513630"/>
                          </a:cubicBezTo>
                          <a:lnTo>
                            <a:pt x="3407613" y="6504978"/>
                          </a:lnTo>
                          <a:lnTo>
                            <a:pt x="3251268" y="6513630"/>
                          </a:lnTo>
                          <a:cubicBezTo>
                            <a:pt x="3103602" y="6529652"/>
                            <a:pt x="3004932" y="6519904"/>
                            <a:pt x="2867035" y="6513929"/>
                          </a:cubicBezTo>
                          <a:lnTo>
                            <a:pt x="2840124" y="6513045"/>
                          </a:lnTo>
                          <a:lnTo>
                            <a:pt x="2834946" y="6513630"/>
                          </a:lnTo>
                          <a:cubicBezTo>
                            <a:pt x="2691933" y="6538293"/>
                            <a:pt x="2614008" y="6529004"/>
                            <a:pt x="2502859" y="6520536"/>
                          </a:cubicBezTo>
                          <a:lnTo>
                            <a:pt x="2442001" y="6517197"/>
                          </a:lnTo>
                          <a:lnTo>
                            <a:pt x="2438245" y="6517313"/>
                          </a:lnTo>
                          <a:cubicBezTo>
                            <a:pt x="2401807" y="6517985"/>
                            <a:pt x="2368299" y="6518156"/>
                            <a:pt x="2336678" y="6517988"/>
                          </a:cubicBezTo>
                          <a:lnTo>
                            <a:pt x="2185932" y="6514754"/>
                          </a:lnTo>
                          <a:lnTo>
                            <a:pt x="1960620" y="6520062"/>
                          </a:lnTo>
                          <a:cubicBezTo>
                            <a:pt x="1876521" y="6521810"/>
                            <a:pt x="1788378" y="6523022"/>
                            <a:pt x="1701155" y="6522387"/>
                          </a:cubicBezTo>
                          <a:lnTo>
                            <a:pt x="1589271" y="6518529"/>
                          </a:lnTo>
                          <a:lnTo>
                            <a:pt x="1539168" y="6519829"/>
                          </a:lnTo>
                          <a:cubicBezTo>
                            <a:pt x="1395291" y="6522782"/>
                            <a:pt x="1407110" y="6517174"/>
                            <a:pt x="1287620" y="6513630"/>
                          </a:cubicBezTo>
                          <a:cubicBezTo>
                            <a:pt x="1168131" y="6510087"/>
                            <a:pt x="1041230" y="6513238"/>
                            <a:pt x="932033" y="6514000"/>
                          </a:cubicBezTo>
                          <a:lnTo>
                            <a:pt x="918750" y="6513952"/>
                          </a:lnTo>
                          <a:lnTo>
                            <a:pt x="858917" y="6514806"/>
                          </a:lnTo>
                          <a:cubicBezTo>
                            <a:pt x="826932" y="6514879"/>
                            <a:pt x="792070" y="6514545"/>
                            <a:pt x="753341" y="6513630"/>
                          </a:cubicBezTo>
                          <a:cubicBezTo>
                            <a:pt x="443511" y="6506311"/>
                            <a:pt x="354936" y="6524642"/>
                            <a:pt x="17841" y="6513630"/>
                          </a:cubicBezTo>
                          <a:cubicBezTo>
                            <a:pt x="-956" y="6342673"/>
                            <a:pt x="-10467" y="6012653"/>
                            <a:pt x="17841" y="5799484"/>
                          </a:cubicBezTo>
                          <a:lnTo>
                            <a:pt x="19845" y="5756408"/>
                          </a:lnTo>
                          <a:lnTo>
                            <a:pt x="17841" y="5734561"/>
                          </a:lnTo>
                          <a:cubicBezTo>
                            <a:pt x="13149" y="5695472"/>
                            <a:pt x="12578" y="5648752"/>
                            <a:pt x="13918" y="5598323"/>
                          </a:cubicBezTo>
                          <a:lnTo>
                            <a:pt x="18180" y="5508699"/>
                          </a:lnTo>
                          <a:lnTo>
                            <a:pt x="16493" y="5477760"/>
                          </a:lnTo>
                          <a:cubicBezTo>
                            <a:pt x="8966" y="5369709"/>
                            <a:pt x="1889" y="5260695"/>
                            <a:pt x="17841" y="5150260"/>
                          </a:cubicBezTo>
                          <a:cubicBezTo>
                            <a:pt x="-3463" y="5038150"/>
                            <a:pt x="-2139" y="4857473"/>
                            <a:pt x="6850" y="4650409"/>
                          </a:cubicBezTo>
                          <a:lnTo>
                            <a:pt x="14633" y="4498670"/>
                          </a:lnTo>
                          <a:lnTo>
                            <a:pt x="14494" y="4495758"/>
                          </a:lnTo>
                          <a:cubicBezTo>
                            <a:pt x="12245" y="4421472"/>
                            <a:pt x="13025" y="4335511"/>
                            <a:pt x="14442" y="4243130"/>
                          </a:cubicBezTo>
                          <a:lnTo>
                            <a:pt x="16801" y="4091152"/>
                          </a:lnTo>
                          <a:lnTo>
                            <a:pt x="13537" y="4018512"/>
                          </a:lnTo>
                          <a:lnTo>
                            <a:pt x="17696" y="3920163"/>
                          </a:lnTo>
                          <a:lnTo>
                            <a:pt x="17841" y="3851812"/>
                          </a:lnTo>
                          <a:cubicBezTo>
                            <a:pt x="15571" y="3651484"/>
                            <a:pt x="26219" y="3546077"/>
                            <a:pt x="24551" y="3386181"/>
                          </a:cubicBezTo>
                          <a:lnTo>
                            <a:pt x="24397" y="3379573"/>
                          </a:lnTo>
                          <a:lnTo>
                            <a:pt x="22173" y="3327681"/>
                          </a:lnTo>
                          <a:cubicBezTo>
                            <a:pt x="20895" y="3304536"/>
                            <a:pt x="19446" y="3284181"/>
                            <a:pt x="17841" y="3267510"/>
                          </a:cubicBezTo>
                          <a:cubicBezTo>
                            <a:pt x="8213" y="3167488"/>
                            <a:pt x="-3113" y="2984082"/>
                            <a:pt x="3931" y="2799801"/>
                          </a:cubicBezTo>
                          <a:lnTo>
                            <a:pt x="4125" y="2797274"/>
                          </a:lnTo>
                          <a:lnTo>
                            <a:pt x="3717" y="2776150"/>
                          </a:lnTo>
                          <a:cubicBezTo>
                            <a:pt x="3237" y="2640023"/>
                            <a:pt x="7465" y="2516197"/>
                            <a:pt x="17841" y="2423520"/>
                          </a:cubicBezTo>
                          <a:cubicBezTo>
                            <a:pt x="20435" y="2400350"/>
                            <a:pt x="22069" y="2375698"/>
                            <a:pt x="22982" y="2349684"/>
                          </a:cubicBezTo>
                          <a:lnTo>
                            <a:pt x="23157" y="2331991"/>
                          </a:lnTo>
                          <a:lnTo>
                            <a:pt x="21648" y="2290240"/>
                          </a:lnTo>
                          <a:cubicBezTo>
                            <a:pt x="18695" y="2240502"/>
                            <a:pt x="15426" y="2193755"/>
                            <a:pt x="14054" y="2150784"/>
                          </a:cubicBezTo>
                          <a:lnTo>
                            <a:pt x="17291" y="2050968"/>
                          </a:lnTo>
                          <a:lnTo>
                            <a:pt x="12351" y="1872365"/>
                          </a:lnTo>
                          <a:cubicBezTo>
                            <a:pt x="11665" y="1799113"/>
                            <a:pt x="12859" y="1722821"/>
                            <a:pt x="17841" y="1644450"/>
                          </a:cubicBezTo>
                          <a:lnTo>
                            <a:pt x="21169" y="1569934"/>
                          </a:lnTo>
                          <a:lnTo>
                            <a:pt x="20488" y="1547698"/>
                          </a:lnTo>
                          <a:cubicBezTo>
                            <a:pt x="19568" y="1516527"/>
                            <a:pt x="18663" y="1483900"/>
                            <a:pt x="17841" y="1449683"/>
                          </a:cubicBezTo>
                          <a:cubicBezTo>
                            <a:pt x="11271" y="1175953"/>
                            <a:pt x="1415" y="1152151"/>
                            <a:pt x="17841" y="995226"/>
                          </a:cubicBezTo>
                          <a:lnTo>
                            <a:pt x="19885" y="968921"/>
                          </a:lnTo>
                          <a:lnTo>
                            <a:pt x="17841" y="930304"/>
                          </a:lnTo>
                          <a:cubicBezTo>
                            <a:pt x="7442" y="768208"/>
                            <a:pt x="7865" y="285783"/>
                            <a:pt x="17841" y="21390"/>
                          </a:cubicBezTo>
                          <a:cubicBezTo>
                            <a:pt x="147136" y="10433"/>
                            <a:pt x="296588" y="9602"/>
                            <a:pt x="440468" y="11925"/>
                          </a:cubicBezTo>
                          <a:lnTo>
                            <a:pt x="473966" y="12726"/>
                          </a:lnTo>
                          <a:lnTo>
                            <a:pt x="478805" y="12539"/>
                          </a:lnTo>
                          <a:lnTo>
                            <a:pt x="484496" y="12977"/>
                          </a:lnTo>
                          <a:lnTo>
                            <a:pt x="648894" y="16905"/>
                          </a:lnTo>
                          <a:cubicBezTo>
                            <a:pt x="714833" y="18773"/>
                            <a:pt x="776163" y="20559"/>
                            <a:pt x="829667" y="21390"/>
                          </a:cubicBezTo>
                          <a:lnTo>
                            <a:pt x="916694" y="22693"/>
                          </a:lnTo>
                          <a:lnTo>
                            <a:pt x="933747" y="21390"/>
                          </a:lnTo>
                          <a:cubicBezTo>
                            <a:pt x="1086511" y="12604"/>
                            <a:pt x="1591110" y="15003"/>
                            <a:pt x="1863531" y="21390"/>
                          </a:cubicBezTo>
                          <a:lnTo>
                            <a:pt x="1920387" y="22646"/>
                          </a:lnTo>
                          <a:lnTo>
                            <a:pt x="2054705" y="24358"/>
                          </a:lnTo>
                          <a:cubicBezTo>
                            <a:pt x="2107717" y="24456"/>
                            <a:pt x="2161143" y="23719"/>
                            <a:pt x="2217404" y="21390"/>
                          </a:cubicBezTo>
                          <a:cubicBezTo>
                            <a:pt x="2442445" y="12073"/>
                            <a:pt x="2732199" y="18194"/>
                            <a:pt x="2911273" y="21390"/>
                          </a:cubicBezTo>
                          <a:lnTo>
                            <a:pt x="3023675" y="20799"/>
                          </a:lnTo>
                          <a:lnTo>
                            <a:pt x="3093869" y="15816"/>
                          </a:lnTo>
                          <a:cubicBezTo>
                            <a:pt x="3182922" y="11551"/>
                            <a:pt x="3301373" y="10993"/>
                            <a:pt x="3429365" y="12165"/>
                          </a:cubicBezTo>
                          <a:lnTo>
                            <a:pt x="3575555" y="14425"/>
                          </a:lnTo>
                          <a:lnTo>
                            <a:pt x="3605772" y="13210"/>
                          </a:lnTo>
                          <a:cubicBezTo>
                            <a:pt x="3774503" y="6974"/>
                            <a:pt x="3960371" y="3465"/>
                            <a:pt x="4063093" y="21390"/>
                          </a:cubicBezTo>
                          <a:lnTo>
                            <a:pt x="4088792" y="24677"/>
                          </a:lnTo>
                          <a:lnTo>
                            <a:pt x="4129769" y="25744"/>
                          </a:lnTo>
                          <a:cubicBezTo>
                            <a:pt x="4269845" y="29597"/>
                            <a:pt x="4297423" y="30995"/>
                            <a:pt x="4403088" y="21390"/>
                          </a:cubicBezTo>
                          <a:cubicBezTo>
                            <a:pt x="4473592" y="10814"/>
                            <a:pt x="4858406" y="-6032"/>
                            <a:pt x="5096956" y="21390"/>
                          </a:cubicBezTo>
                          <a:lnTo>
                            <a:pt x="5251798" y="27914"/>
                          </a:lnTo>
                          <a:lnTo>
                            <a:pt x="5332872" y="21390"/>
                          </a:lnTo>
                          <a:cubicBezTo>
                            <a:pt x="5422885" y="11295"/>
                            <a:pt x="5502187" y="8863"/>
                            <a:pt x="5576462" y="10240"/>
                          </a:cubicBezTo>
                          <a:lnTo>
                            <a:pt x="5700011" y="17015"/>
                          </a:lnTo>
                          <a:lnTo>
                            <a:pt x="5761151" y="15143"/>
                          </a:lnTo>
                          <a:cubicBezTo>
                            <a:pt x="5846776" y="14123"/>
                            <a:pt x="5935566" y="15403"/>
                            <a:pt x="6026740" y="21390"/>
                          </a:cubicBezTo>
                          <a:lnTo>
                            <a:pt x="6161088" y="29209"/>
                          </a:lnTo>
                          <a:lnTo>
                            <a:pt x="6262655" y="21390"/>
                          </a:lnTo>
                          <a:cubicBezTo>
                            <a:pt x="6405549" y="5694"/>
                            <a:pt x="6517747" y="175"/>
                            <a:pt x="6610089" y="5"/>
                          </a:cubicBezTo>
                          <a:close/>
                        </a:path>
                      </a:pathLst>
                    </a:custGeom>
                  </pic:spPr>
                </pic:pic>
              </a:graphicData>
            </a:graphic>
          </wp:inline>
        </w:drawing>
      </w:r>
    </w:p>
    <w:p w14:paraId="4F74A0F7" w14:textId="77777777" w:rsidR="003629AD" w:rsidRPr="003629AD" w:rsidRDefault="003629AD" w:rsidP="003629AD"/>
    <w:p w14:paraId="1E47F0D2" w14:textId="1EE6307C" w:rsidR="5D71AA75" w:rsidRPr="00E72626" w:rsidRDefault="002D10AA" w:rsidP="5D71AA75">
      <w:pPr>
        <w:pStyle w:val="Heading1"/>
        <w:rPr>
          <w:rFonts w:cstheme="minorHAnsi"/>
        </w:rPr>
      </w:pPr>
      <w:bookmarkStart w:id="11" w:name="_Toc152192618"/>
      <w:r>
        <w:rPr>
          <w:rFonts w:cstheme="minorHAnsi"/>
        </w:rPr>
        <w:lastRenderedPageBreak/>
        <w:t xml:space="preserve">Appendix </w:t>
      </w:r>
      <w:r w:rsidR="00DC4138">
        <w:rPr>
          <w:rFonts w:cstheme="minorHAnsi"/>
        </w:rPr>
        <w:t xml:space="preserve">B </w:t>
      </w:r>
      <w:r>
        <w:rPr>
          <w:rFonts w:cstheme="minorHAnsi"/>
        </w:rPr>
        <w:t>- Gap analysis</w:t>
      </w:r>
      <w:bookmarkEnd w:id="11"/>
      <w:r w:rsidR="000F3B6B" w:rsidRPr="000F3B6B">
        <w:rPr>
          <w:noProof/>
        </w:rPr>
        <w:t xml:space="preserve"> </w:t>
      </w:r>
      <w:r w:rsidR="000F3B6B">
        <w:rPr>
          <w:noProof/>
        </w:rPr>
        <w:drawing>
          <wp:inline distT="0" distB="0" distL="0" distR="0" wp14:anchorId="6B11940D" wp14:editId="64E20BF6">
            <wp:extent cx="5274310" cy="2994660"/>
            <wp:effectExtent l="0" t="0" r="2540" b="0"/>
            <wp:docPr id="344024802" name="Picture 1" descr="A diagram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24802" name="Picture 1" descr="A diagram of a cloud&#10;&#10;Description automatically generated"/>
                    <pic:cNvPicPr/>
                  </pic:nvPicPr>
                  <pic:blipFill rotWithShape="1">
                    <a:blip r:embed="rId37"/>
                    <a:srcRect t="6357" b="17932"/>
                    <a:stretch/>
                  </pic:blipFill>
                  <pic:spPr bwMode="auto">
                    <a:xfrm>
                      <a:off x="0" y="0"/>
                      <a:ext cx="5274310" cy="2994660"/>
                    </a:xfrm>
                    <a:prstGeom prst="rect">
                      <a:avLst/>
                    </a:prstGeom>
                    <a:ln>
                      <a:noFill/>
                    </a:ln>
                    <a:extLst>
                      <a:ext uri="{53640926-AAD7-44D8-BBD7-CCE9431645EC}">
                        <a14:shadowObscured xmlns:a14="http://schemas.microsoft.com/office/drawing/2010/main"/>
                      </a:ext>
                    </a:extLst>
                  </pic:spPr>
                </pic:pic>
              </a:graphicData>
            </a:graphic>
          </wp:inline>
        </w:drawing>
      </w:r>
    </w:p>
    <w:p w14:paraId="1ACB5B3D" w14:textId="6DEA62E8" w:rsidR="5D71AA75" w:rsidRPr="000F3B6B" w:rsidRDefault="5D71AA75" w:rsidP="000F3B6B">
      <w:pPr>
        <w:rPr>
          <w:rFonts w:cstheme="minorHAnsi"/>
          <w:sz w:val="22"/>
          <w:szCs w:val="22"/>
        </w:rPr>
      </w:pPr>
    </w:p>
    <w:p w14:paraId="3E6F4AD8" w14:textId="524CC49F" w:rsidR="003629AD" w:rsidRDefault="002D10AA" w:rsidP="002E09D9">
      <w:pPr>
        <w:pStyle w:val="Heading1"/>
        <w:rPr>
          <w:b w:val="0"/>
          <w:bCs w:val="0"/>
          <w:caps w:val="0"/>
          <w:noProof/>
          <w:color w:val="auto"/>
          <w:spacing w:val="0"/>
          <w:sz w:val="20"/>
          <w:szCs w:val="20"/>
        </w:rPr>
      </w:pPr>
      <w:bookmarkStart w:id="12" w:name="_Toc152192619"/>
      <w:r>
        <w:rPr>
          <w:rFonts w:cstheme="minorHAnsi"/>
        </w:rPr>
        <w:t xml:space="preserve">Appendix </w:t>
      </w:r>
      <w:r w:rsidR="00DC4138">
        <w:rPr>
          <w:rFonts w:cstheme="minorHAnsi"/>
        </w:rPr>
        <w:t xml:space="preserve">C </w:t>
      </w:r>
      <w:r w:rsidR="5D71AA75" w:rsidRPr="00E72626">
        <w:rPr>
          <w:rFonts w:cstheme="minorHAnsi"/>
        </w:rPr>
        <w:t>–</w:t>
      </w:r>
      <w:r w:rsidR="00880830">
        <w:rPr>
          <w:rFonts w:cstheme="minorHAnsi"/>
        </w:rPr>
        <w:t xml:space="preserve"> PEST</w:t>
      </w:r>
      <w:r>
        <w:rPr>
          <w:rFonts w:cstheme="minorHAnsi"/>
        </w:rPr>
        <w:t>/</w:t>
      </w:r>
      <w:r w:rsidR="00880830">
        <w:rPr>
          <w:rFonts w:cstheme="minorHAnsi"/>
        </w:rPr>
        <w:t>PESTEL</w:t>
      </w:r>
      <w:r>
        <w:rPr>
          <w:rFonts w:cstheme="minorHAnsi"/>
        </w:rPr>
        <w:t>/</w:t>
      </w:r>
      <w:r w:rsidR="00880830">
        <w:rPr>
          <w:rFonts w:cstheme="minorHAnsi"/>
        </w:rPr>
        <w:t>STEEPEL</w:t>
      </w:r>
      <w:r>
        <w:rPr>
          <w:rFonts w:cstheme="minorHAnsi"/>
        </w:rPr>
        <w:t xml:space="preserve"> analysis</w:t>
      </w:r>
      <w:bookmarkEnd w:id="12"/>
      <w:r w:rsidR="003629AD" w:rsidRPr="003629AD">
        <w:rPr>
          <w:b w:val="0"/>
          <w:bCs w:val="0"/>
          <w:caps w:val="0"/>
          <w:noProof/>
          <w:color w:val="auto"/>
          <w:spacing w:val="0"/>
          <w:sz w:val="20"/>
          <w:szCs w:val="20"/>
        </w:rPr>
        <w:t xml:space="preserve"> </w:t>
      </w:r>
      <w:r w:rsidR="003629AD" w:rsidRPr="003629AD">
        <w:rPr>
          <w:rFonts w:cstheme="minorHAnsi"/>
          <w:noProof/>
        </w:rPr>
        <w:drawing>
          <wp:inline distT="0" distB="0" distL="0" distR="0" wp14:anchorId="32A178EF" wp14:editId="07B21EBD">
            <wp:extent cx="5274310" cy="3955415"/>
            <wp:effectExtent l="0" t="0" r="2540" b="6985"/>
            <wp:docPr id="5" name="Content Placeholder 4" descr="A chart of pestel analysis&#10;&#10;Description automatically generated">
              <a:extLst xmlns:a="http://schemas.openxmlformats.org/drawingml/2006/main">
                <a:ext uri="{FF2B5EF4-FFF2-40B4-BE49-F238E27FC236}">
                  <a16:creationId xmlns:a16="http://schemas.microsoft.com/office/drawing/2014/main" id="{2DD26DA0-5442-8646-84B9-2F30694CB88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chart of pestel analysis&#10;&#10;Description automatically generated">
                      <a:extLst>
                        <a:ext uri="{FF2B5EF4-FFF2-40B4-BE49-F238E27FC236}">
                          <a16:creationId xmlns:a16="http://schemas.microsoft.com/office/drawing/2014/main" id="{2DD26DA0-5442-8646-84B9-2F30694CB880}"/>
                        </a:ext>
                      </a:extLst>
                    </pic:cNvPr>
                    <pic:cNvPicPr>
                      <a:picLocks noGrp="1" noChangeAspect="1"/>
                    </pic:cNvPicPr>
                  </pic:nvPicPr>
                  <pic:blipFill>
                    <a:blip r:embed="rId38"/>
                    <a:stretch>
                      <a:fillRect/>
                    </a:stretch>
                  </pic:blipFill>
                  <pic:spPr>
                    <a:xfrm>
                      <a:off x="0" y="0"/>
                      <a:ext cx="5274310" cy="3955415"/>
                    </a:xfrm>
                    <a:prstGeom prst="rect">
                      <a:avLst/>
                    </a:prstGeom>
                  </pic:spPr>
                </pic:pic>
              </a:graphicData>
            </a:graphic>
          </wp:inline>
        </w:drawing>
      </w:r>
    </w:p>
    <w:p w14:paraId="701EA29D" w14:textId="77777777" w:rsidR="002E09D9" w:rsidRPr="002E09D9" w:rsidRDefault="002E09D9" w:rsidP="002E09D9"/>
    <w:p w14:paraId="2EFD9B87" w14:textId="66FAF3AE" w:rsidR="002D10AA" w:rsidRDefault="002C3CA2" w:rsidP="002D10AA">
      <w:pPr>
        <w:pStyle w:val="Heading1"/>
      </w:pPr>
      <w:bookmarkStart w:id="13" w:name="_Toc152192621"/>
      <w:r>
        <w:lastRenderedPageBreak/>
        <w:t>A</w:t>
      </w:r>
      <w:r w:rsidR="002D10AA">
        <w:t>pp</w:t>
      </w:r>
      <w:r w:rsidR="00364625">
        <w:t xml:space="preserve">endix </w:t>
      </w:r>
      <w:r w:rsidR="002E09D9">
        <w:t>D</w:t>
      </w:r>
      <w:r w:rsidR="00826A67">
        <w:t xml:space="preserve"> </w:t>
      </w:r>
      <w:r w:rsidR="00364625">
        <w:t>- F</w:t>
      </w:r>
      <w:r w:rsidR="002D10AA">
        <w:t>our corners analysis</w:t>
      </w:r>
      <w:bookmarkEnd w:id="13"/>
      <w:r w:rsidR="000F3B6B">
        <w:t xml:space="preserve"> </w:t>
      </w:r>
      <w:r w:rsidR="002E09D9">
        <w:rPr>
          <w:noProof/>
        </w:rPr>
        <w:drawing>
          <wp:inline distT="0" distB="0" distL="0" distR="0" wp14:anchorId="26B91CC2" wp14:editId="17D48426">
            <wp:extent cx="5274310" cy="3955415"/>
            <wp:effectExtent l="0" t="0" r="2540" b="6985"/>
            <wp:docPr id="444428030" name="Picture 1" descr="A diagram of a company's software strateg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28030" name="Picture 1" descr="A diagram of a company's software strategy&#10;&#10;Description automatically generated"/>
                    <pic:cNvPicPr/>
                  </pic:nvPicPr>
                  <pic:blipFill>
                    <a:blip r:embed="rId39"/>
                    <a:stretch>
                      <a:fillRect/>
                    </a:stretch>
                  </pic:blipFill>
                  <pic:spPr>
                    <a:xfrm>
                      <a:off x="0" y="0"/>
                      <a:ext cx="5274310" cy="3955415"/>
                    </a:xfrm>
                    <a:prstGeom prst="rect">
                      <a:avLst/>
                    </a:prstGeom>
                  </pic:spPr>
                </pic:pic>
              </a:graphicData>
            </a:graphic>
          </wp:inline>
        </w:drawing>
      </w:r>
    </w:p>
    <w:p w14:paraId="73B4099C" w14:textId="387DEF29" w:rsidR="002D10AA" w:rsidRPr="00A65CAD" w:rsidRDefault="002D10AA" w:rsidP="002E09D9">
      <w:pPr>
        <w:pStyle w:val="ListParagraph"/>
        <w:ind w:left="1080"/>
        <w:rPr>
          <w:rFonts w:cstheme="minorHAnsi"/>
          <w:sz w:val="22"/>
          <w:szCs w:val="22"/>
        </w:rPr>
      </w:pPr>
    </w:p>
    <w:p w14:paraId="6706B7F6" w14:textId="2C0ED309" w:rsidR="002D10AA" w:rsidRPr="002D10AA" w:rsidRDefault="002C3CA2" w:rsidP="002D10AA">
      <w:pPr>
        <w:pStyle w:val="Heading1"/>
      </w:pPr>
      <w:bookmarkStart w:id="14" w:name="_Toc152192622"/>
      <w:r>
        <w:lastRenderedPageBreak/>
        <w:t>A</w:t>
      </w:r>
      <w:r w:rsidR="00DD3691">
        <w:t xml:space="preserve">ppendix </w:t>
      </w:r>
      <w:r w:rsidR="002E09D9">
        <w:t>E</w:t>
      </w:r>
      <w:r w:rsidR="00826A67">
        <w:t xml:space="preserve"> </w:t>
      </w:r>
      <w:r w:rsidR="00DD3691">
        <w:t>- P</w:t>
      </w:r>
      <w:r w:rsidR="00B16B6F">
        <w:t>orter’s generic strategies/P</w:t>
      </w:r>
      <w:r w:rsidR="002D10AA">
        <w:t>orter’s five forces</w:t>
      </w:r>
      <w:bookmarkEnd w:id="14"/>
      <w:r w:rsidR="000F3B6B" w:rsidRPr="000F3B6B">
        <w:rPr>
          <w:noProof/>
        </w:rPr>
        <w:t xml:space="preserve"> </w:t>
      </w:r>
      <w:r w:rsidR="000F3B6B">
        <w:rPr>
          <w:noProof/>
        </w:rPr>
        <w:drawing>
          <wp:inline distT="0" distB="0" distL="0" distR="0" wp14:anchorId="03DF4D7B" wp14:editId="7982D5FF">
            <wp:extent cx="5274310" cy="3955415"/>
            <wp:effectExtent l="0" t="0" r="2540" b="6985"/>
            <wp:docPr id="2135339952" name="Picture 1" descr="Several sticky notes with different types of confli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39952" name="Picture 1" descr="Several sticky notes with different types of conflict&#10;&#10;Description automatically generated"/>
                    <pic:cNvPicPr/>
                  </pic:nvPicPr>
                  <pic:blipFill>
                    <a:blip r:embed="rId40"/>
                    <a:stretch>
                      <a:fillRect/>
                    </a:stretch>
                  </pic:blipFill>
                  <pic:spPr>
                    <a:xfrm>
                      <a:off x="0" y="0"/>
                      <a:ext cx="5274310" cy="3955415"/>
                    </a:xfrm>
                    <a:prstGeom prst="rect">
                      <a:avLst/>
                    </a:prstGeom>
                  </pic:spPr>
                </pic:pic>
              </a:graphicData>
            </a:graphic>
          </wp:inline>
        </w:drawing>
      </w:r>
    </w:p>
    <w:p w14:paraId="326A7E32" w14:textId="48C9C7D7" w:rsidR="002D10AA" w:rsidRPr="000F3B6B" w:rsidRDefault="002D10AA" w:rsidP="000F3B6B">
      <w:pPr>
        <w:rPr>
          <w:rFonts w:cstheme="minorHAnsi"/>
          <w:sz w:val="22"/>
        </w:rPr>
      </w:pPr>
    </w:p>
    <w:p w14:paraId="54B6AF9F" w14:textId="0ECD0C69" w:rsidR="002D10AA" w:rsidRDefault="002C3CA2" w:rsidP="002D10AA">
      <w:pPr>
        <w:pStyle w:val="Heading1"/>
      </w:pPr>
      <w:bookmarkStart w:id="15" w:name="_Toc152192623"/>
      <w:r>
        <w:t>A</w:t>
      </w:r>
      <w:r w:rsidR="00DD3691">
        <w:t xml:space="preserve">ppendix </w:t>
      </w:r>
      <w:r w:rsidR="002E09D9">
        <w:t>F</w:t>
      </w:r>
      <w:r w:rsidR="00826A67">
        <w:t xml:space="preserve"> </w:t>
      </w:r>
      <w:r w:rsidR="00DD3691">
        <w:t>- A</w:t>
      </w:r>
      <w:r w:rsidR="002D10AA">
        <w:t>nsoff matrix</w:t>
      </w:r>
      <w:bookmarkEnd w:id="15"/>
      <w:r w:rsidR="000F3B6B" w:rsidRPr="000F3B6B">
        <w:rPr>
          <w:b w:val="0"/>
          <w:bCs w:val="0"/>
          <w:caps w:val="0"/>
          <w:noProof/>
          <w:color w:val="auto"/>
          <w:spacing w:val="0"/>
          <w:sz w:val="20"/>
          <w:szCs w:val="20"/>
        </w:rPr>
        <w:t xml:space="preserve"> </w:t>
      </w:r>
      <w:r w:rsidR="000F3B6B" w:rsidRPr="000F3B6B">
        <w:rPr>
          <w:noProof/>
        </w:rPr>
        <w:drawing>
          <wp:inline distT="0" distB="0" distL="0" distR="0" wp14:anchorId="0F2EDDC1" wp14:editId="404041FF">
            <wp:extent cx="5274310" cy="2885440"/>
            <wp:effectExtent l="0" t="0" r="2540" b="0"/>
            <wp:docPr id="1784464605" name="Picture 1784464605" descr="A chart of different types of products&#10;&#10;Description automatically generated">
              <a:extLst xmlns:a="http://schemas.openxmlformats.org/drawingml/2006/main">
                <a:ext uri="{FF2B5EF4-FFF2-40B4-BE49-F238E27FC236}">
                  <a16:creationId xmlns:a16="http://schemas.microsoft.com/office/drawing/2014/main" id="{46582183-0789-BF82-8D09-5311AECF45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64605" name="Picture 1784464605" descr="A chart of different types of products&#10;&#10;Description automatically generated">
                      <a:extLst>
                        <a:ext uri="{FF2B5EF4-FFF2-40B4-BE49-F238E27FC236}">
                          <a16:creationId xmlns:a16="http://schemas.microsoft.com/office/drawing/2014/main" id="{46582183-0789-BF82-8D09-5311AECF451A}"/>
                        </a:ext>
                      </a:extLst>
                    </pic:cNvPr>
                    <pic:cNvPicPr>
                      <a:picLocks noChangeAspect="1"/>
                    </pic:cNvPicPr>
                  </pic:nvPicPr>
                  <pic:blipFill>
                    <a:blip r:embed="rId41"/>
                    <a:stretch>
                      <a:fillRect/>
                    </a:stretch>
                  </pic:blipFill>
                  <pic:spPr>
                    <a:xfrm>
                      <a:off x="0" y="0"/>
                      <a:ext cx="5274310" cy="2885440"/>
                    </a:xfrm>
                    <a:prstGeom prst="rect">
                      <a:avLst/>
                    </a:prstGeom>
                  </pic:spPr>
                </pic:pic>
              </a:graphicData>
            </a:graphic>
          </wp:inline>
        </w:drawing>
      </w:r>
    </w:p>
    <w:p w14:paraId="38B88B13" w14:textId="72CF7951" w:rsidR="002D10AA" w:rsidRDefault="002D10AA" w:rsidP="000F3B6B">
      <w:pPr>
        <w:rPr>
          <w:rFonts w:cstheme="minorHAnsi"/>
          <w:sz w:val="22"/>
        </w:rPr>
      </w:pPr>
    </w:p>
    <w:p w14:paraId="03AECBB3" w14:textId="77777777" w:rsidR="00384EEE" w:rsidRPr="000F3B6B" w:rsidRDefault="00384EEE" w:rsidP="000F3B6B">
      <w:pPr>
        <w:rPr>
          <w:rFonts w:cstheme="minorHAnsi"/>
          <w:sz w:val="22"/>
        </w:rPr>
      </w:pPr>
    </w:p>
    <w:p w14:paraId="2B382739" w14:textId="23D88CE6" w:rsidR="0004673A" w:rsidRDefault="002C3CA2" w:rsidP="0004673A">
      <w:pPr>
        <w:pStyle w:val="Heading1"/>
      </w:pPr>
      <w:bookmarkStart w:id="16" w:name="_Toc152192626"/>
      <w:r>
        <w:lastRenderedPageBreak/>
        <w:t>A</w:t>
      </w:r>
      <w:r w:rsidR="00D85704">
        <w:t xml:space="preserve">ppendix </w:t>
      </w:r>
      <w:r w:rsidR="002E09D9">
        <w:t>G</w:t>
      </w:r>
      <w:r w:rsidR="00826A67">
        <w:t xml:space="preserve"> </w:t>
      </w:r>
      <w:r w:rsidR="00D85704">
        <w:t>- L</w:t>
      </w:r>
      <w:r w:rsidR="0004673A">
        <w:t>egislation and regulation</w:t>
      </w:r>
      <w:bookmarkEnd w:id="16"/>
    </w:p>
    <w:p w14:paraId="161DF114" w14:textId="6D92AAA7" w:rsidR="00384EEE" w:rsidRDefault="00384EEE" w:rsidP="0004673A">
      <w:pPr>
        <w:pStyle w:val="ListParagraph"/>
        <w:numPr>
          <w:ilvl w:val="0"/>
          <w:numId w:val="1"/>
        </w:numPr>
        <w:rPr>
          <w:rFonts w:cstheme="minorHAnsi"/>
          <w:sz w:val="22"/>
        </w:rPr>
      </w:pPr>
      <w:r>
        <w:rPr>
          <w:rFonts w:cstheme="minorHAnsi"/>
          <w:sz w:val="22"/>
        </w:rPr>
        <w:t>DPA: data protection agreement</w:t>
      </w:r>
      <w:r w:rsidR="00E9799E">
        <w:rPr>
          <w:rFonts w:cstheme="minorHAnsi"/>
          <w:sz w:val="22"/>
        </w:rPr>
        <w:t xml:space="preserve"> : contract between a data processor (third-party data processors) and the data provider (the company) (Ironclad, 2023)</w:t>
      </w:r>
    </w:p>
    <w:p w14:paraId="21C7872B" w14:textId="139BA117" w:rsidR="00384EEE" w:rsidRDefault="00384EEE" w:rsidP="0004673A">
      <w:pPr>
        <w:pStyle w:val="ListParagraph"/>
        <w:numPr>
          <w:ilvl w:val="0"/>
          <w:numId w:val="1"/>
        </w:numPr>
        <w:rPr>
          <w:rFonts w:cstheme="minorHAnsi"/>
          <w:sz w:val="22"/>
        </w:rPr>
      </w:pPr>
      <w:r>
        <w:rPr>
          <w:rFonts w:cstheme="minorHAnsi"/>
          <w:sz w:val="22"/>
        </w:rPr>
        <w:t>GDPR: General Data Protection Regulation</w:t>
      </w:r>
      <w:r w:rsidR="00F751E7">
        <w:rPr>
          <w:rFonts w:cstheme="minorHAnsi"/>
          <w:sz w:val="22"/>
        </w:rPr>
        <w:t xml:space="preserve"> : all data processing done by any group must be done legally and fairly in the best interest of the party concerned </w:t>
      </w:r>
      <w:r w:rsidR="00E9799E">
        <w:rPr>
          <w:rFonts w:cstheme="minorHAnsi"/>
          <w:sz w:val="22"/>
        </w:rPr>
        <w:t>(Stanciu, 2023)</w:t>
      </w:r>
    </w:p>
    <w:p w14:paraId="3B652579" w14:textId="053C337B" w:rsidR="00384EEE" w:rsidRPr="00F751E7" w:rsidRDefault="00384EEE" w:rsidP="0004673A">
      <w:pPr>
        <w:pStyle w:val="ListParagraph"/>
        <w:numPr>
          <w:ilvl w:val="0"/>
          <w:numId w:val="1"/>
        </w:numPr>
        <w:rPr>
          <w:rFonts w:cstheme="minorHAnsi"/>
          <w:sz w:val="22"/>
          <w:szCs w:val="22"/>
        </w:rPr>
      </w:pPr>
      <w:r w:rsidRPr="00F751E7">
        <w:rPr>
          <w:rFonts w:cstheme="minorHAnsi"/>
          <w:sz w:val="22"/>
          <w:szCs w:val="22"/>
        </w:rPr>
        <w:t>EA2010: Equality Act 2010</w:t>
      </w:r>
      <w:r w:rsidR="00F751E7" w:rsidRPr="00F751E7">
        <w:rPr>
          <w:rFonts w:cstheme="minorHAnsi"/>
          <w:sz w:val="22"/>
          <w:szCs w:val="22"/>
        </w:rPr>
        <w:t xml:space="preserve"> :</w:t>
      </w:r>
      <w:r w:rsidR="00F751E7">
        <w:rPr>
          <w:rFonts w:cstheme="minorHAnsi"/>
          <w:sz w:val="22"/>
          <w:szCs w:val="22"/>
        </w:rPr>
        <w:t xml:space="preserve"> policy of the Company forbidding any sort of discrimination or less favourable treatment of job applicants or employees (GOV.UK, </w:t>
      </w:r>
      <w:r w:rsidR="001113EE">
        <w:rPr>
          <w:rFonts w:cstheme="minorHAnsi"/>
          <w:sz w:val="22"/>
          <w:szCs w:val="22"/>
        </w:rPr>
        <w:t>2015</w:t>
      </w:r>
      <w:r w:rsidR="00F751E7">
        <w:rPr>
          <w:rFonts w:cstheme="minorHAnsi"/>
          <w:sz w:val="22"/>
          <w:szCs w:val="22"/>
        </w:rPr>
        <w:t>)</w:t>
      </w:r>
    </w:p>
    <w:p w14:paraId="4982B644" w14:textId="356C04CC" w:rsidR="00384EEE" w:rsidRDefault="00384EEE" w:rsidP="0004673A">
      <w:pPr>
        <w:pStyle w:val="ListParagraph"/>
        <w:numPr>
          <w:ilvl w:val="0"/>
          <w:numId w:val="1"/>
        </w:numPr>
        <w:rPr>
          <w:rFonts w:cstheme="minorHAnsi"/>
          <w:sz w:val="22"/>
        </w:rPr>
      </w:pPr>
      <w:r>
        <w:rPr>
          <w:rFonts w:cstheme="minorHAnsi"/>
          <w:sz w:val="22"/>
        </w:rPr>
        <w:t>PCI DSS: Payment Card Industry Data Security Standard</w:t>
      </w:r>
      <w:r w:rsidR="00F751E7">
        <w:rPr>
          <w:rFonts w:cstheme="minorHAnsi"/>
          <w:sz w:val="22"/>
        </w:rPr>
        <w:t xml:space="preserve"> : information security standard made to reduce card fraud by reinforcing security control around the cardholder’s data (itgovernance, n.d.)</w:t>
      </w:r>
    </w:p>
    <w:p w14:paraId="0E392FA1" w14:textId="4BBA4B5A" w:rsidR="00384EEE" w:rsidRDefault="00384EEE" w:rsidP="0004673A">
      <w:pPr>
        <w:pStyle w:val="ListParagraph"/>
        <w:numPr>
          <w:ilvl w:val="0"/>
          <w:numId w:val="1"/>
        </w:numPr>
        <w:rPr>
          <w:rFonts w:cstheme="minorHAnsi"/>
          <w:sz w:val="22"/>
        </w:rPr>
      </w:pPr>
      <w:r>
        <w:rPr>
          <w:rFonts w:cstheme="minorHAnsi"/>
          <w:sz w:val="22"/>
        </w:rPr>
        <w:t>Computer Misuse Act</w:t>
      </w:r>
      <w:r w:rsidR="00F751E7">
        <w:rPr>
          <w:rFonts w:cstheme="minorHAnsi"/>
          <w:sz w:val="22"/>
        </w:rPr>
        <w:t xml:space="preserve"> : Unauthorised access to a computer system to alter, destroy or steal data (GOV.UK, </w:t>
      </w:r>
      <w:r w:rsidR="00064528">
        <w:rPr>
          <w:rFonts w:cstheme="minorHAnsi"/>
          <w:sz w:val="22"/>
        </w:rPr>
        <w:t>2023</w:t>
      </w:r>
      <w:r w:rsidR="00F751E7">
        <w:rPr>
          <w:rFonts w:cstheme="minorHAnsi"/>
          <w:sz w:val="22"/>
        </w:rPr>
        <w:t>)</w:t>
      </w:r>
    </w:p>
    <w:p w14:paraId="6956657F" w14:textId="7A78E8B1" w:rsidR="00E0144F" w:rsidRPr="00E0144F" w:rsidRDefault="002C3CA2" w:rsidP="00E0144F">
      <w:pPr>
        <w:pStyle w:val="Heading1"/>
      </w:pPr>
      <w:bookmarkStart w:id="17" w:name="_Toc152192627"/>
      <w:r>
        <w:t>A</w:t>
      </w:r>
      <w:r w:rsidR="00D85704">
        <w:t xml:space="preserve">ppendix </w:t>
      </w:r>
      <w:r w:rsidR="002E09D9">
        <w:t>H</w:t>
      </w:r>
      <w:r w:rsidR="00826A67">
        <w:t xml:space="preserve"> </w:t>
      </w:r>
      <w:r w:rsidR="00D85704">
        <w:t>- S</w:t>
      </w:r>
      <w:r w:rsidR="00E0144F">
        <w:t>takeholders analysis</w:t>
      </w:r>
      <w:bookmarkEnd w:id="17"/>
      <w:r w:rsidR="00F9565E" w:rsidRPr="00F9565E">
        <w:rPr>
          <w:noProof/>
        </w:rPr>
        <w:t xml:space="preserve"> </w:t>
      </w:r>
      <w:r w:rsidR="00AD5F5B">
        <w:rPr>
          <w:noProof/>
        </w:rPr>
        <w:drawing>
          <wp:inline distT="0" distB="0" distL="0" distR="0" wp14:anchorId="0B83CECE" wp14:editId="02E009F1">
            <wp:extent cx="5274310" cy="3955415"/>
            <wp:effectExtent l="0" t="0" r="2540" b="6985"/>
            <wp:docPr id="1933952685"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52685" name="Picture 1" descr="A diagram of a company&#10;&#10;Description automatically generated with medium confidence"/>
                    <pic:cNvPicPr/>
                  </pic:nvPicPr>
                  <pic:blipFill>
                    <a:blip r:embed="rId42"/>
                    <a:stretch>
                      <a:fillRect/>
                    </a:stretch>
                  </pic:blipFill>
                  <pic:spPr>
                    <a:xfrm>
                      <a:off x="0" y="0"/>
                      <a:ext cx="5274310" cy="3955415"/>
                    </a:xfrm>
                    <a:prstGeom prst="rect">
                      <a:avLst/>
                    </a:prstGeom>
                  </pic:spPr>
                </pic:pic>
              </a:graphicData>
            </a:graphic>
          </wp:inline>
        </w:drawing>
      </w:r>
    </w:p>
    <w:p w14:paraId="40296F62" w14:textId="7D34238F" w:rsidR="002D10AA" w:rsidRPr="005659FB" w:rsidRDefault="002D10AA" w:rsidP="005659FB">
      <w:pPr>
        <w:tabs>
          <w:tab w:val="left" w:pos="2860"/>
        </w:tabs>
      </w:pPr>
    </w:p>
    <w:sectPr w:rsidR="002D10AA" w:rsidRPr="005659FB" w:rsidSect="00B1675C">
      <w:footerReference w:type="default" r:id="rId43"/>
      <w:headerReference w:type="first" r:id="rId44"/>
      <w:footerReference w:type="first" r:id="rId45"/>
      <w:pgSz w:w="11906" w:h="16838"/>
      <w:pgMar w:top="1440" w:right="1800" w:bottom="1440" w:left="1800" w:header="720" w:footer="720" w:gutter="0"/>
      <w:pgNumType w:start="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FB0C92" w14:textId="77777777" w:rsidR="00AD737E" w:rsidRDefault="00AD737E" w:rsidP="00B1675C">
      <w:pPr>
        <w:spacing w:before="0" w:after="0" w:line="240" w:lineRule="auto"/>
      </w:pPr>
      <w:r>
        <w:separator/>
      </w:r>
    </w:p>
  </w:endnote>
  <w:endnote w:type="continuationSeparator" w:id="0">
    <w:p w14:paraId="4A05BC1E" w14:textId="77777777" w:rsidR="00AD737E" w:rsidRDefault="00AD737E" w:rsidP="00B1675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7129142"/>
      <w:docPartObj>
        <w:docPartGallery w:val="Page Numbers (Bottom of Page)"/>
        <w:docPartUnique/>
      </w:docPartObj>
    </w:sdtPr>
    <w:sdtEndPr>
      <w:rPr>
        <w:noProof/>
      </w:rPr>
    </w:sdtEndPr>
    <w:sdtContent>
      <w:p w14:paraId="4547660D" w14:textId="0FAB9F71" w:rsidR="007C47DC" w:rsidRDefault="00403606">
        <w:pPr>
          <w:pStyle w:val="Footer"/>
        </w:pPr>
        <w:r>
          <w:rPr>
            <w:snapToGrid w:val="0"/>
          </w:rPr>
          <w:t>14536106</w:t>
        </w:r>
        <w:r w:rsidR="007C47DC">
          <w:rPr>
            <w:snapToGrid w:val="0"/>
          </w:rPr>
          <w:tab/>
          <w:t xml:space="preserve">Page </w:t>
        </w:r>
        <w:r w:rsidR="007C47DC">
          <w:rPr>
            <w:snapToGrid w:val="0"/>
          </w:rPr>
          <w:fldChar w:fldCharType="begin"/>
        </w:r>
        <w:r w:rsidR="007C47DC">
          <w:rPr>
            <w:snapToGrid w:val="0"/>
          </w:rPr>
          <w:instrText xml:space="preserve"> PAGE </w:instrText>
        </w:r>
        <w:r w:rsidR="007C47DC">
          <w:rPr>
            <w:snapToGrid w:val="0"/>
          </w:rPr>
          <w:fldChar w:fldCharType="separate"/>
        </w:r>
        <w:r w:rsidR="0081105E">
          <w:rPr>
            <w:noProof/>
            <w:snapToGrid w:val="0"/>
          </w:rPr>
          <w:t>3</w:t>
        </w:r>
        <w:r w:rsidR="007C47DC">
          <w:rPr>
            <w:snapToGrid w:val="0"/>
          </w:rPr>
          <w:fldChar w:fldCharType="end"/>
        </w:r>
        <w:r w:rsidR="007C47DC">
          <w:rPr>
            <w:snapToGrid w:val="0"/>
          </w:rPr>
          <w:tab/>
        </w:r>
        <w:r w:rsidR="007C47DC">
          <w:rPr>
            <w:snapToGrid w:val="0"/>
          </w:rPr>
          <w:fldChar w:fldCharType="begin"/>
        </w:r>
        <w:r w:rsidR="007C47DC">
          <w:rPr>
            <w:snapToGrid w:val="0"/>
          </w:rPr>
          <w:instrText xml:space="preserve"> DATE \@ "dd/MM/yyyy" </w:instrText>
        </w:r>
        <w:r w:rsidR="007C47DC">
          <w:rPr>
            <w:snapToGrid w:val="0"/>
          </w:rPr>
          <w:fldChar w:fldCharType="separate"/>
        </w:r>
        <w:r w:rsidR="000456D7">
          <w:rPr>
            <w:noProof/>
            <w:snapToGrid w:val="0"/>
          </w:rPr>
          <w:t>15/12/2023</w:t>
        </w:r>
        <w:r w:rsidR="007C47DC">
          <w:rPr>
            <w:snapToGrid w:val="0"/>
          </w:rPr>
          <w:fldChar w:fldCharType="end"/>
        </w:r>
      </w:p>
    </w:sdtContent>
  </w:sdt>
  <w:p w14:paraId="5F22E294" w14:textId="77777777" w:rsidR="00B1675C" w:rsidRDefault="00B1675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F2B2BE" w14:textId="06993B10" w:rsidR="006F4F4A" w:rsidRDefault="009B64FC" w:rsidP="0073789C">
    <w:pPr>
      <w:pStyle w:val="Footer"/>
      <w:jc w:val="center"/>
    </w:pPr>
    <w:r>
      <w:rPr>
        <w:noProof/>
      </w:rPr>
      <mc:AlternateContent>
        <mc:Choice Requires="wps">
          <w:drawing>
            <wp:anchor distT="0" distB="0" distL="114300" distR="114300" simplePos="0" relativeHeight="251659264" behindDoc="0" locked="0" layoutInCell="1" allowOverlap="1" wp14:anchorId="30F703DC" wp14:editId="0F5BD38F">
              <wp:simplePos x="0" y="0"/>
              <wp:positionH relativeFrom="column">
                <wp:posOffset>-1204595</wp:posOffset>
              </wp:positionH>
              <wp:positionV relativeFrom="paragraph">
                <wp:posOffset>470471</wp:posOffset>
              </wp:positionV>
              <wp:extent cx="7664521" cy="308225"/>
              <wp:effectExtent l="50800" t="25400" r="57150" b="60325"/>
              <wp:wrapNone/>
              <wp:docPr id="2" name="Rectangle 2"/>
              <wp:cNvGraphicFramePr/>
              <a:graphic xmlns:a="http://schemas.openxmlformats.org/drawingml/2006/main">
                <a:graphicData uri="http://schemas.microsoft.com/office/word/2010/wordprocessingShape">
                  <wps:wsp>
                    <wps:cNvSpPr/>
                    <wps:spPr>
                      <a:xfrm>
                        <a:off x="0" y="0"/>
                        <a:ext cx="7664521" cy="308225"/>
                      </a:xfrm>
                      <a:prstGeom prst="rect">
                        <a:avLst/>
                      </a:prstGeom>
                      <a:solidFill>
                        <a:srgbClr val="FFC000"/>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5B1509" id="Rectangle 2" o:spid="_x0000_s1026" style="position:absolute;margin-left:-94.85pt;margin-top:37.05pt;width:603.5pt;height:24.2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" fillcolor="#ffc000" stroked="f">
              <v:shadow on="t" color="black" opacity="22937f" origin=",.5" offset="0,.63889mm"/>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82EA37" w14:textId="77777777" w:rsidR="00AD737E" w:rsidRDefault="00AD737E" w:rsidP="00B1675C">
      <w:pPr>
        <w:spacing w:before="0" w:after="0" w:line="240" w:lineRule="auto"/>
      </w:pPr>
      <w:r>
        <w:separator/>
      </w:r>
    </w:p>
  </w:footnote>
  <w:footnote w:type="continuationSeparator" w:id="0">
    <w:p w14:paraId="188E2834" w14:textId="77777777" w:rsidR="00AD737E" w:rsidRDefault="00AD737E" w:rsidP="00B1675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CBA3D" w14:textId="77777777" w:rsidR="009B64FC" w:rsidRDefault="009B64FC">
    <w:pPr>
      <w:pStyle w:val="Header"/>
    </w:pPr>
    <w:r>
      <w:rPr>
        <w:noProof/>
      </w:rPr>
      <w:drawing>
        <wp:anchor distT="0" distB="0" distL="114300" distR="114300" simplePos="0" relativeHeight="251658240" behindDoc="1" locked="0" layoutInCell="1" allowOverlap="1" wp14:anchorId="20CBD1FE" wp14:editId="4643C55B">
          <wp:simplePos x="0" y="0"/>
          <wp:positionH relativeFrom="column">
            <wp:posOffset>-801127</wp:posOffset>
          </wp:positionH>
          <wp:positionV relativeFrom="paragraph">
            <wp:posOffset>-220980</wp:posOffset>
          </wp:positionV>
          <wp:extent cx="6762745" cy="700212"/>
          <wp:effectExtent l="0" t="0" r="0" b="0"/>
          <wp:wrapTight wrapText="bothSides">
            <wp:wrapPolygon edited="0">
              <wp:start x="0" y="0"/>
              <wp:lineTo x="0" y="21169"/>
              <wp:lineTo x="21541" y="21169"/>
              <wp:lineTo x="2154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6762745" cy="700212"/>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C80566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626D2B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11A875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4412F5D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5D4731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4ECB77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5A6ABA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694F9F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8DAA0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97E721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D3545F"/>
    <w:multiLevelType w:val="hybridMultilevel"/>
    <w:tmpl w:val="D5B4FB7A"/>
    <w:lvl w:ilvl="0" w:tplc="031CAACC">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F502586"/>
    <w:multiLevelType w:val="multilevel"/>
    <w:tmpl w:val="5A4EF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2B3E57"/>
    <w:multiLevelType w:val="hybridMultilevel"/>
    <w:tmpl w:val="8EB8C8C2"/>
    <w:lvl w:ilvl="0" w:tplc="632E6A5C">
      <w:start w:val="1"/>
      <w:numFmt w:val="bullet"/>
      <w:lvlText w:val="-"/>
      <w:lvlJc w:val="left"/>
      <w:pPr>
        <w:ind w:left="1080" w:hanging="360"/>
      </w:pPr>
      <w:rPr>
        <w:rFonts w:ascii="Calibri" w:hAnsi="Calibri" w:hint="default"/>
      </w:rPr>
    </w:lvl>
    <w:lvl w:ilvl="1" w:tplc="B122DD7E">
      <w:start w:val="1"/>
      <w:numFmt w:val="bullet"/>
      <w:lvlText w:val="o"/>
      <w:lvlJc w:val="left"/>
      <w:pPr>
        <w:ind w:left="1800" w:hanging="360"/>
      </w:pPr>
      <w:rPr>
        <w:rFonts w:ascii="Courier New" w:hAnsi="Courier New" w:hint="default"/>
      </w:rPr>
    </w:lvl>
    <w:lvl w:ilvl="2" w:tplc="C396D870">
      <w:start w:val="1"/>
      <w:numFmt w:val="bullet"/>
      <w:lvlText w:val=""/>
      <w:lvlJc w:val="left"/>
      <w:pPr>
        <w:ind w:left="2520" w:hanging="360"/>
      </w:pPr>
      <w:rPr>
        <w:rFonts w:ascii="Wingdings" w:hAnsi="Wingdings" w:hint="default"/>
      </w:rPr>
    </w:lvl>
    <w:lvl w:ilvl="3" w:tplc="C11E38E4">
      <w:start w:val="1"/>
      <w:numFmt w:val="bullet"/>
      <w:lvlText w:val=""/>
      <w:lvlJc w:val="left"/>
      <w:pPr>
        <w:ind w:left="3240" w:hanging="360"/>
      </w:pPr>
      <w:rPr>
        <w:rFonts w:ascii="Symbol" w:hAnsi="Symbol" w:hint="default"/>
      </w:rPr>
    </w:lvl>
    <w:lvl w:ilvl="4" w:tplc="F6A243C8">
      <w:start w:val="1"/>
      <w:numFmt w:val="bullet"/>
      <w:lvlText w:val="o"/>
      <w:lvlJc w:val="left"/>
      <w:pPr>
        <w:ind w:left="3960" w:hanging="360"/>
      </w:pPr>
      <w:rPr>
        <w:rFonts w:ascii="Courier New" w:hAnsi="Courier New" w:hint="default"/>
      </w:rPr>
    </w:lvl>
    <w:lvl w:ilvl="5" w:tplc="A9B41306">
      <w:start w:val="1"/>
      <w:numFmt w:val="bullet"/>
      <w:lvlText w:val=""/>
      <w:lvlJc w:val="left"/>
      <w:pPr>
        <w:ind w:left="4680" w:hanging="360"/>
      </w:pPr>
      <w:rPr>
        <w:rFonts w:ascii="Wingdings" w:hAnsi="Wingdings" w:hint="default"/>
      </w:rPr>
    </w:lvl>
    <w:lvl w:ilvl="6" w:tplc="138C36C8">
      <w:start w:val="1"/>
      <w:numFmt w:val="bullet"/>
      <w:lvlText w:val=""/>
      <w:lvlJc w:val="left"/>
      <w:pPr>
        <w:ind w:left="5400" w:hanging="360"/>
      </w:pPr>
      <w:rPr>
        <w:rFonts w:ascii="Symbol" w:hAnsi="Symbol" w:hint="default"/>
      </w:rPr>
    </w:lvl>
    <w:lvl w:ilvl="7" w:tplc="119834E4">
      <w:start w:val="1"/>
      <w:numFmt w:val="bullet"/>
      <w:lvlText w:val="o"/>
      <w:lvlJc w:val="left"/>
      <w:pPr>
        <w:ind w:left="6120" w:hanging="360"/>
      </w:pPr>
      <w:rPr>
        <w:rFonts w:ascii="Courier New" w:hAnsi="Courier New" w:hint="default"/>
      </w:rPr>
    </w:lvl>
    <w:lvl w:ilvl="8" w:tplc="88768270">
      <w:start w:val="1"/>
      <w:numFmt w:val="bullet"/>
      <w:lvlText w:val=""/>
      <w:lvlJc w:val="left"/>
      <w:pPr>
        <w:ind w:left="6840" w:hanging="360"/>
      </w:pPr>
      <w:rPr>
        <w:rFonts w:ascii="Wingdings" w:hAnsi="Wingdings" w:hint="default"/>
      </w:rPr>
    </w:lvl>
  </w:abstractNum>
  <w:abstractNum w:abstractNumId="13" w15:restartNumberingAfterBreak="0">
    <w:nsid w:val="31CF1CAC"/>
    <w:multiLevelType w:val="hybridMultilevel"/>
    <w:tmpl w:val="3446BB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7A9032C"/>
    <w:multiLevelType w:val="hybridMultilevel"/>
    <w:tmpl w:val="9E1E6FE4"/>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5" w15:restartNumberingAfterBreak="0">
    <w:nsid w:val="4AA72EDA"/>
    <w:multiLevelType w:val="hybridMultilevel"/>
    <w:tmpl w:val="A7A26174"/>
    <w:lvl w:ilvl="0" w:tplc="BDC601BA">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0B6149B"/>
    <w:multiLevelType w:val="hybridMultilevel"/>
    <w:tmpl w:val="7D0CB168"/>
    <w:lvl w:ilvl="0" w:tplc="24229EB2">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49510EE"/>
    <w:multiLevelType w:val="hybridMultilevel"/>
    <w:tmpl w:val="3FAAD3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6EC5A38"/>
    <w:multiLevelType w:val="multilevel"/>
    <w:tmpl w:val="E47C2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7F652B4"/>
    <w:multiLevelType w:val="hybridMultilevel"/>
    <w:tmpl w:val="126E4C6C"/>
    <w:lvl w:ilvl="0" w:tplc="EA2AD490">
      <w:numFmt w:val="bullet"/>
      <w:lvlText w:val="-"/>
      <w:lvlJc w:val="left"/>
      <w:pPr>
        <w:ind w:left="36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1B23E68"/>
    <w:multiLevelType w:val="hybridMultilevel"/>
    <w:tmpl w:val="462A2310"/>
    <w:lvl w:ilvl="0" w:tplc="EA2AD490">
      <w:numFmt w:val="bullet"/>
      <w:lvlText w:val="-"/>
      <w:lvlJc w:val="left"/>
      <w:pPr>
        <w:ind w:left="360" w:hanging="360"/>
      </w:pPr>
      <w:rPr>
        <w:rFonts w:ascii="Calibri" w:eastAsiaTheme="minorEastAsia"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694884701">
    <w:abstractNumId w:val="12"/>
  </w:num>
  <w:num w:numId="2" w16cid:durableId="414667670">
    <w:abstractNumId w:val="17"/>
  </w:num>
  <w:num w:numId="3" w16cid:durableId="825784403">
    <w:abstractNumId w:val="13"/>
  </w:num>
  <w:num w:numId="4" w16cid:durableId="1636400561">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569383328">
    <w:abstractNumId w:val="0"/>
  </w:num>
  <w:num w:numId="6" w16cid:durableId="222108836">
    <w:abstractNumId w:val="1"/>
  </w:num>
  <w:num w:numId="7" w16cid:durableId="71977218">
    <w:abstractNumId w:val="2"/>
  </w:num>
  <w:num w:numId="8" w16cid:durableId="1328556607">
    <w:abstractNumId w:val="3"/>
  </w:num>
  <w:num w:numId="9" w16cid:durableId="1372464154">
    <w:abstractNumId w:val="8"/>
  </w:num>
  <w:num w:numId="10" w16cid:durableId="1372336926">
    <w:abstractNumId w:val="4"/>
  </w:num>
  <w:num w:numId="11" w16cid:durableId="502209674">
    <w:abstractNumId w:val="5"/>
  </w:num>
  <w:num w:numId="12" w16cid:durableId="137918014">
    <w:abstractNumId w:val="6"/>
  </w:num>
  <w:num w:numId="13" w16cid:durableId="962614965">
    <w:abstractNumId w:val="7"/>
  </w:num>
  <w:num w:numId="14" w16cid:durableId="597446730">
    <w:abstractNumId w:val="9"/>
  </w:num>
  <w:num w:numId="15" w16cid:durableId="296490341">
    <w:abstractNumId w:val="20"/>
  </w:num>
  <w:num w:numId="16" w16cid:durableId="2120173779">
    <w:abstractNumId w:val="16"/>
  </w:num>
  <w:num w:numId="17" w16cid:durableId="1696535286">
    <w:abstractNumId w:val="10"/>
  </w:num>
  <w:num w:numId="18" w16cid:durableId="1277445963">
    <w:abstractNumId w:val="15"/>
  </w:num>
  <w:num w:numId="19" w16cid:durableId="1801681738">
    <w:abstractNumId w:val="19"/>
  </w:num>
  <w:num w:numId="20" w16cid:durableId="1167598560">
    <w:abstractNumId w:val="18"/>
  </w:num>
  <w:num w:numId="21" w16cid:durableId="94399839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GB" w:vendorID="64" w:dllVersion="0" w:nlCheck="1" w:checkStyle="0"/>
  <w:activeWritingStyle w:appName="MSWord" w:lang="en-US" w:vendorID="64" w:dllVersion="0" w:nlCheck="1" w:checkStyle="0"/>
  <w:activeWritingStyle w:appName="MSWord" w:lang="fr-BE" w:vendorID="64" w:dllVersion="0" w:nlCheck="1" w:checkStyle="0"/>
  <w:proofState w:spelling="clean"/>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49D1"/>
    <w:rsid w:val="000456D7"/>
    <w:rsid w:val="0004673A"/>
    <w:rsid w:val="00064528"/>
    <w:rsid w:val="00091A9E"/>
    <w:rsid w:val="00095AAF"/>
    <w:rsid w:val="000C6C63"/>
    <w:rsid w:val="000D241D"/>
    <w:rsid w:val="000F0023"/>
    <w:rsid w:val="000F0834"/>
    <w:rsid w:val="000F3B6B"/>
    <w:rsid w:val="00106B5C"/>
    <w:rsid w:val="001113EE"/>
    <w:rsid w:val="0011369E"/>
    <w:rsid w:val="00114099"/>
    <w:rsid w:val="0011603B"/>
    <w:rsid w:val="001342D7"/>
    <w:rsid w:val="001379DE"/>
    <w:rsid w:val="00140321"/>
    <w:rsid w:val="00151B38"/>
    <w:rsid w:val="00193C50"/>
    <w:rsid w:val="001A0C65"/>
    <w:rsid w:val="001A3922"/>
    <w:rsid w:val="001A774B"/>
    <w:rsid w:val="001B4151"/>
    <w:rsid w:val="001B6AEB"/>
    <w:rsid w:val="001D5D98"/>
    <w:rsid w:val="0021114D"/>
    <w:rsid w:val="00214973"/>
    <w:rsid w:val="0021584B"/>
    <w:rsid w:val="00220D4E"/>
    <w:rsid w:val="00232706"/>
    <w:rsid w:val="002567C3"/>
    <w:rsid w:val="00296485"/>
    <w:rsid w:val="002965F7"/>
    <w:rsid w:val="00297AA5"/>
    <w:rsid w:val="002A6175"/>
    <w:rsid w:val="002B30D2"/>
    <w:rsid w:val="002B33A3"/>
    <w:rsid w:val="002B6E76"/>
    <w:rsid w:val="002C3CA2"/>
    <w:rsid w:val="002C4B1C"/>
    <w:rsid w:val="002D10AA"/>
    <w:rsid w:val="002D4BF4"/>
    <w:rsid w:val="002D5707"/>
    <w:rsid w:val="002D58DB"/>
    <w:rsid w:val="002D7F67"/>
    <w:rsid w:val="002E09D9"/>
    <w:rsid w:val="002F0B0B"/>
    <w:rsid w:val="002F37BC"/>
    <w:rsid w:val="0032101F"/>
    <w:rsid w:val="0034063F"/>
    <w:rsid w:val="00353C75"/>
    <w:rsid w:val="003629AD"/>
    <w:rsid w:val="00364625"/>
    <w:rsid w:val="00371F4D"/>
    <w:rsid w:val="00382536"/>
    <w:rsid w:val="00384EEE"/>
    <w:rsid w:val="003900BB"/>
    <w:rsid w:val="003A0DF9"/>
    <w:rsid w:val="003A6520"/>
    <w:rsid w:val="003B1B5E"/>
    <w:rsid w:val="003B555D"/>
    <w:rsid w:val="003E5AE9"/>
    <w:rsid w:val="003E64E9"/>
    <w:rsid w:val="003F7079"/>
    <w:rsid w:val="00403606"/>
    <w:rsid w:val="004049AE"/>
    <w:rsid w:val="004260E2"/>
    <w:rsid w:val="00432637"/>
    <w:rsid w:val="00436DAA"/>
    <w:rsid w:val="004428FB"/>
    <w:rsid w:val="0046209A"/>
    <w:rsid w:val="00464A85"/>
    <w:rsid w:val="00467FF7"/>
    <w:rsid w:val="0047609D"/>
    <w:rsid w:val="00476B84"/>
    <w:rsid w:val="00480092"/>
    <w:rsid w:val="004811B3"/>
    <w:rsid w:val="00494534"/>
    <w:rsid w:val="004B1175"/>
    <w:rsid w:val="004B22C1"/>
    <w:rsid w:val="00501195"/>
    <w:rsid w:val="00514A53"/>
    <w:rsid w:val="00516828"/>
    <w:rsid w:val="00520250"/>
    <w:rsid w:val="00526D8C"/>
    <w:rsid w:val="00551882"/>
    <w:rsid w:val="00553300"/>
    <w:rsid w:val="00554A29"/>
    <w:rsid w:val="005659FB"/>
    <w:rsid w:val="00584E15"/>
    <w:rsid w:val="00591977"/>
    <w:rsid w:val="0059497D"/>
    <w:rsid w:val="005A76D9"/>
    <w:rsid w:val="005D50F3"/>
    <w:rsid w:val="005D5A4E"/>
    <w:rsid w:val="005E3992"/>
    <w:rsid w:val="00612946"/>
    <w:rsid w:val="006209AB"/>
    <w:rsid w:val="006228B5"/>
    <w:rsid w:val="00625CF9"/>
    <w:rsid w:val="00642B32"/>
    <w:rsid w:val="0064331F"/>
    <w:rsid w:val="00647E3C"/>
    <w:rsid w:val="00660539"/>
    <w:rsid w:val="00675563"/>
    <w:rsid w:val="00682668"/>
    <w:rsid w:val="006911EA"/>
    <w:rsid w:val="00694D7D"/>
    <w:rsid w:val="006A184C"/>
    <w:rsid w:val="006B1D6B"/>
    <w:rsid w:val="006B4FF4"/>
    <w:rsid w:val="006D3267"/>
    <w:rsid w:val="006D6243"/>
    <w:rsid w:val="006F27AA"/>
    <w:rsid w:val="006F4F4A"/>
    <w:rsid w:val="007136A8"/>
    <w:rsid w:val="0072243C"/>
    <w:rsid w:val="00732C55"/>
    <w:rsid w:val="0073789C"/>
    <w:rsid w:val="007439FC"/>
    <w:rsid w:val="007470EC"/>
    <w:rsid w:val="00750DA7"/>
    <w:rsid w:val="0077380D"/>
    <w:rsid w:val="007772D7"/>
    <w:rsid w:val="007B39A2"/>
    <w:rsid w:val="007B5538"/>
    <w:rsid w:val="007C3C1C"/>
    <w:rsid w:val="007C47DC"/>
    <w:rsid w:val="007C57DF"/>
    <w:rsid w:val="007C6516"/>
    <w:rsid w:val="007D4D4B"/>
    <w:rsid w:val="007D5554"/>
    <w:rsid w:val="0081105E"/>
    <w:rsid w:val="00812338"/>
    <w:rsid w:val="00824B95"/>
    <w:rsid w:val="00825384"/>
    <w:rsid w:val="00826A67"/>
    <w:rsid w:val="008354B1"/>
    <w:rsid w:val="00841BA3"/>
    <w:rsid w:val="00845692"/>
    <w:rsid w:val="00854F8D"/>
    <w:rsid w:val="0086240D"/>
    <w:rsid w:val="00862ADD"/>
    <w:rsid w:val="0087379E"/>
    <w:rsid w:val="008771CA"/>
    <w:rsid w:val="00880830"/>
    <w:rsid w:val="008813B9"/>
    <w:rsid w:val="0089205A"/>
    <w:rsid w:val="00894931"/>
    <w:rsid w:val="00897F56"/>
    <w:rsid w:val="008A11BE"/>
    <w:rsid w:val="008A1A52"/>
    <w:rsid w:val="008A45FA"/>
    <w:rsid w:val="008A5324"/>
    <w:rsid w:val="008A537D"/>
    <w:rsid w:val="008A7DE7"/>
    <w:rsid w:val="008D57D0"/>
    <w:rsid w:val="008F20A5"/>
    <w:rsid w:val="009002F5"/>
    <w:rsid w:val="009051CE"/>
    <w:rsid w:val="00905F75"/>
    <w:rsid w:val="009121F2"/>
    <w:rsid w:val="00931FFC"/>
    <w:rsid w:val="00932612"/>
    <w:rsid w:val="00932CF6"/>
    <w:rsid w:val="00936155"/>
    <w:rsid w:val="0095659A"/>
    <w:rsid w:val="00961E01"/>
    <w:rsid w:val="00964F1F"/>
    <w:rsid w:val="0096646E"/>
    <w:rsid w:val="00970813"/>
    <w:rsid w:val="009848EA"/>
    <w:rsid w:val="00997641"/>
    <w:rsid w:val="009B29E7"/>
    <w:rsid w:val="009B64FC"/>
    <w:rsid w:val="009C0786"/>
    <w:rsid w:val="009E017F"/>
    <w:rsid w:val="009F7CFA"/>
    <w:rsid w:val="00A05068"/>
    <w:rsid w:val="00A130B1"/>
    <w:rsid w:val="00A45205"/>
    <w:rsid w:val="00A65CAD"/>
    <w:rsid w:val="00A71838"/>
    <w:rsid w:val="00A92032"/>
    <w:rsid w:val="00A9562A"/>
    <w:rsid w:val="00AC16EF"/>
    <w:rsid w:val="00AD5F5B"/>
    <w:rsid w:val="00AD737E"/>
    <w:rsid w:val="00AD7481"/>
    <w:rsid w:val="00AE0A77"/>
    <w:rsid w:val="00AF14DC"/>
    <w:rsid w:val="00AF2AD7"/>
    <w:rsid w:val="00B1675C"/>
    <w:rsid w:val="00B16B6F"/>
    <w:rsid w:val="00B656A6"/>
    <w:rsid w:val="00B83FAC"/>
    <w:rsid w:val="00BA5A08"/>
    <w:rsid w:val="00BC3AB0"/>
    <w:rsid w:val="00C1630A"/>
    <w:rsid w:val="00C24792"/>
    <w:rsid w:val="00C31225"/>
    <w:rsid w:val="00C335FB"/>
    <w:rsid w:val="00C3409B"/>
    <w:rsid w:val="00C34FC5"/>
    <w:rsid w:val="00C51799"/>
    <w:rsid w:val="00C51F23"/>
    <w:rsid w:val="00C60F30"/>
    <w:rsid w:val="00C87E76"/>
    <w:rsid w:val="00C92927"/>
    <w:rsid w:val="00C92EBF"/>
    <w:rsid w:val="00C94B50"/>
    <w:rsid w:val="00CD6533"/>
    <w:rsid w:val="00CD75FC"/>
    <w:rsid w:val="00CE2C52"/>
    <w:rsid w:val="00CE6E97"/>
    <w:rsid w:val="00CE7631"/>
    <w:rsid w:val="00D02C73"/>
    <w:rsid w:val="00D17DA3"/>
    <w:rsid w:val="00D408B6"/>
    <w:rsid w:val="00D449D1"/>
    <w:rsid w:val="00D63C41"/>
    <w:rsid w:val="00D646EC"/>
    <w:rsid w:val="00D771C3"/>
    <w:rsid w:val="00D82201"/>
    <w:rsid w:val="00D85704"/>
    <w:rsid w:val="00D87D30"/>
    <w:rsid w:val="00DC4138"/>
    <w:rsid w:val="00DD3691"/>
    <w:rsid w:val="00DF508C"/>
    <w:rsid w:val="00E0144F"/>
    <w:rsid w:val="00E10E8C"/>
    <w:rsid w:val="00E26E64"/>
    <w:rsid w:val="00E557AA"/>
    <w:rsid w:val="00E615C6"/>
    <w:rsid w:val="00E71F56"/>
    <w:rsid w:val="00E72626"/>
    <w:rsid w:val="00E93030"/>
    <w:rsid w:val="00E94222"/>
    <w:rsid w:val="00E9799E"/>
    <w:rsid w:val="00EA08DC"/>
    <w:rsid w:val="00EA3F88"/>
    <w:rsid w:val="00EE7587"/>
    <w:rsid w:val="00F02384"/>
    <w:rsid w:val="00F037BE"/>
    <w:rsid w:val="00F12BE2"/>
    <w:rsid w:val="00F12FD5"/>
    <w:rsid w:val="00F135F4"/>
    <w:rsid w:val="00F138F3"/>
    <w:rsid w:val="00F1701D"/>
    <w:rsid w:val="00F25ECD"/>
    <w:rsid w:val="00F314E8"/>
    <w:rsid w:val="00F42583"/>
    <w:rsid w:val="00F6064D"/>
    <w:rsid w:val="00F71490"/>
    <w:rsid w:val="00F751E7"/>
    <w:rsid w:val="00F94FC4"/>
    <w:rsid w:val="00F9565E"/>
    <w:rsid w:val="00FC0998"/>
    <w:rsid w:val="00FD2CB4"/>
    <w:rsid w:val="00FD71B0"/>
    <w:rsid w:val="0E7D7593"/>
    <w:rsid w:val="17759FF2"/>
    <w:rsid w:val="1A9AC2D0"/>
    <w:rsid w:val="1D7F58FA"/>
    <w:rsid w:val="22A5D4B5"/>
    <w:rsid w:val="2781335E"/>
    <w:rsid w:val="297E4413"/>
    <w:rsid w:val="2AB0E69A"/>
    <w:rsid w:val="2DF074E2"/>
    <w:rsid w:val="2EC321F2"/>
    <w:rsid w:val="312815A4"/>
    <w:rsid w:val="386A0438"/>
    <w:rsid w:val="395C1517"/>
    <w:rsid w:val="3ACEF7EA"/>
    <w:rsid w:val="45488740"/>
    <w:rsid w:val="46E457A1"/>
    <w:rsid w:val="4EF7570C"/>
    <w:rsid w:val="50CB0C4E"/>
    <w:rsid w:val="5D71AA75"/>
    <w:rsid w:val="6243235A"/>
    <w:rsid w:val="63DEF3BB"/>
    <w:rsid w:val="699A5632"/>
    <w:rsid w:val="6B2AC813"/>
    <w:rsid w:val="6B74845F"/>
    <w:rsid w:val="6C17F047"/>
    <w:rsid w:val="7B2FB106"/>
    <w:rsid w:val="7DB756D4"/>
    <w:rsid w:val="7E6751C8"/>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049544B"/>
  <w15:chartTrackingRefBased/>
  <w15:docId w15:val="{FF761CBB-C8A9-4C9A-8963-824D68630B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before="200" w:after="200" w:line="276" w:lineRule="auto"/>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header" w:uiPriority="99"/>
    <w:lsdException w:name="footer" w:uiPriority="99"/>
    <w:lsdException w:name="caption" w:semiHidden="1" w:uiPriority="35" w:unhideWhenUsed="1" w:qFormat="1"/>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HTML Preformatted" w:semiHidden="1" w:unhideWhenUsed="1"/>
    <w:lsdException w:name="HTML Samp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260E2"/>
    <w:rPr>
      <w:sz w:val="20"/>
      <w:szCs w:val="20"/>
    </w:rPr>
  </w:style>
  <w:style w:type="paragraph" w:styleId="Heading1">
    <w:name w:val="heading 1"/>
    <w:basedOn w:val="Normal"/>
    <w:next w:val="Normal"/>
    <w:link w:val="Heading1Char"/>
    <w:uiPriority w:val="9"/>
    <w:qFormat/>
    <w:rsid w:val="004260E2"/>
    <w:pPr>
      <w:pBdr>
        <w:top w:val="single" w:sz="24" w:space="0" w:color="FFCA08" w:themeColor="accent1"/>
        <w:left w:val="single" w:sz="24" w:space="0" w:color="FFCA08" w:themeColor="accent1"/>
        <w:bottom w:val="single" w:sz="24" w:space="0" w:color="FFCA08" w:themeColor="accent1"/>
        <w:right w:val="single" w:sz="24" w:space="0" w:color="FFCA08" w:themeColor="accent1"/>
      </w:pBdr>
      <w:shd w:val="clear" w:color="auto" w:fill="FFCA08"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4260E2"/>
    <w:pPr>
      <w:pBdr>
        <w:top w:val="single" w:sz="24" w:space="0" w:color="FFF4CD" w:themeColor="accent1" w:themeTint="33"/>
        <w:left w:val="single" w:sz="24" w:space="0" w:color="FFF4CD" w:themeColor="accent1" w:themeTint="33"/>
        <w:bottom w:val="single" w:sz="24" w:space="0" w:color="FFF4CD" w:themeColor="accent1" w:themeTint="33"/>
        <w:right w:val="single" w:sz="24" w:space="0" w:color="FFF4CD" w:themeColor="accent1" w:themeTint="33"/>
      </w:pBdr>
      <w:shd w:val="clear" w:color="auto" w:fill="FFF4CD" w:themeFill="accent1" w:themeFillTint="33"/>
      <w:spacing w:after="0"/>
      <w:outlineLvl w:val="1"/>
    </w:pPr>
    <w:rPr>
      <w:caps/>
      <w:spacing w:val="15"/>
      <w:sz w:val="22"/>
      <w:szCs w:val="22"/>
    </w:rPr>
  </w:style>
  <w:style w:type="paragraph" w:styleId="Heading3">
    <w:name w:val="heading 3"/>
    <w:basedOn w:val="Normal"/>
    <w:next w:val="Normal"/>
    <w:link w:val="Heading3Char"/>
    <w:uiPriority w:val="9"/>
    <w:semiHidden/>
    <w:unhideWhenUsed/>
    <w:qFormat/>
    <w:rsid w:val="004260E2"/>
    <w:pPr>
      <w:pBdr>
        <w:top w:val="single" w:sz="6" w:space="2" w:color="FFCA08" w:themeColor="accent1"/>
        <w:left w:val="single" w:sz="6" w:space="2" w:color="FFCA08" w:themeColor="accent1"/>
      </w:pBdr>
      <w:spacing w:before="300" w:after="0"/>
      <w:outlineLvl w:val="2"/>
    </w:pPr>
    <w:rPr>
      <w:caps/>
      <w:color w:val="826600" w:themeColor="accent1" w:themeShade="7F"/>
      <w:spacing w:val="15"/>
      <w:sz w:val="22"/>
      <w:szCs w:val="22"/>
    </w:rPr>
  </w:style>
  <w:style w:type="paragraph" w:styleId="Heading4">
    <w:name w:val="heading 4"/>
    <w:basedOn w:val="Normal"/>
    <w:next w:val="Normal"/>
    <w:link w:val="Heading4Char"/>
    <w:uiPriority w:val="9"/>
    <w:semiHidden/>
    <w:unhideWhenUsed/>
    <w:qFormat/>
    <w:rsid w:val="004260E2"/>
    <w:pPr>
      <w:pBdr>
        <w:top w:val="dotted" w:sz="6" w:space="2" w:color="FFCA08" w:themeColor="accent1"/>
        <w:left w:val="dotted" w:sz="6" w:space="2" w:color="FFCA08" w:themeColor="accent1"/>
      </w:pBdr>
      <w:spacing w:before="300" w:after="0"/>
      <w:outlineLvl w:val="3"/>
    </w:pPr>
    <w:rPr>
      <w:caps/>
      <w:color w:val="C49A00" w:themeColor="accent1" w:themeShade="BF"/>
      <w:spacing w:val="10"/>
      <w:sz w:val="22"/>
      <w:szCs w:val="22"/>
    </w:rPr>
  </w:style>
  <w:style w:type="paragraph" w:styleId="Heading5">
    <w:name w:val="heading 5"/>
    <w:basedOn w:val="Normal"/>
    <w:next w:val="Normal"/>
    <w:link w:val="Heading5Char"/>
    <w:uiPriority w:val="9"/>
    <w:semiHidden/>
    <w:unhideWhenUsed/>
    <w:qFormat/>
    <w:rsid w:val="004260E2"/>
    <w:pPr>
      <w:pBdr>
        <w:bottom w:val="single" w:sz="6" w:space="1" w:color="FFCA08" w:themeColor="accent1"/>
      </w:pBdr>
      <w:spacing w:before="300" w:after="0"/>
      <w:outlineLvl w:val="4"/>
    </w:pPr>
    <w:rPr>
      <w:caps/>
      <w:color w:val="C49A00" w:themeColor="accent1" w:themeShade="BF"/>
      <w:spacing w:val="10"/>
      <w:sz w:val="22"/>
      <w:szCs w:val="22"/>
    </w:rPr>
  </w:style>
  <w:style w:type="paragraph" w:styleId="Heading6">
    <w:name w:val="heading 6"/>
    <w:basedOn w:val="Normal"/>
    <w:next w:val="Normal"/>
    <w:link w:val="Heading6Char"/>
    <w:uiPriority w:val="9"/>
    <w:semiHidden/>
    <w:unhideWhenUsed/>
    <w:qFormat/>
    <w:rsid w:val="004260E2"/>
    <w:pPr>
      <w:pBdr>
        <w:bottom w:val="dotted" w:sz="6" w:space="1" w:color="FFCA08" w:themeColor="accent1"/>
      </w:pBdr>
      <w:spacing w:before="300" w:after="0"/>
      <w:outlineLvl w:val="5"/>
    </w:pPr>
    <w:rPr>
      <w:caps/>
      <w:color w:val="C49A00" w:themeColor="accent1" w:themeShade="BF"/>
      <w:spacing w:val="10"/>
      <w:sz w:val="22"/>
      <w:szCs w:val="22"/>
    </w:rPr>
  </w:style>
  <w:style w:type="paragraph" w:styleId="Heading7">
    <w:name w:val="heading 7"/>
    <w:basedOn w:val="Normal"/>
    <w:next w:val="Normal"/>
    <w:link w:val="Heading7Char"/>
    <w:uiPriority w:val="9"/>
    <w:semiHidden/>
    <w:unhideWhenUsed/>
    <w:qFormat/>
    <w:rsid w:val="004260E2"/>
    <w:pPr>
      <w:spacing w:before="300" w:after="0"/>
      <w:outlineLvl w:val="6"/>
    </w:pPr>
    <w:rPr>
      <w:caps/>
      <w:color w:val="C49A00" w:themeColor="accent1" w:themeShade="BF"/>
      <w:spacing w:val="10"/>
      <w:sz w:val="22"/>
      <w:szCs w:val="22"/>
    </w:rPr>
  </w:style>
  <w:style w:type="paragraph" w:styleId="Heading8">
    <w:name w:val="heading 8"/>
    <w:basedOn w:val="Normal"/>
    <w:next w:val="Normal"/>
    <w:link w:val="Heading8Char"/>
    <w:uiPriority w:val="9"/>
    <w:semiHidden/>
    <w:unhideWhenUsed/>
    <w:qFormat/>
    <w:rsid w:val="004260E2"/>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4260E2"/>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PersonalComposeStyle">
    <w:name w:val="Personal Compose Style"/>
    <w:basedOn w:val="DefaultParagraphFont"/>
    <w:rPr>
      <w:rFonts w:ascii="Arial" w:hAnsi="Arial" w:cs="Arial"/>
      <w:color w:val="auto"/>
      <w:sz w:val="20"/>
    </w:rPr>
  </w:style>
  <w:style w:type="character" w:customStyle="1" w:styleId="PersonalReplyStyle">
    <w:name w:val="Personal Reply Style"/>
    <w:basedOn w:val="DefaultParagraphFont"/>
    <w:rPr>
      <w:rFonts w:ascii="Arial" w:hAnsi="Arial" w:cs="Arial"/>
      <w:color w:val="auto"/>
      <w:sz w:val="20"/>
    </w:rPr>
  </w:style>
  <w:style w:type="character" w:customStyle="1" w:styleId="Heading1Char">
    <w:name w:val="Heading 1 Char"/>
    <w:basedOn w:val="DefaultParagraphFont"/>
    <w:link w:val="Heading1"/>
    <w:uiPriority w:val="9"/>
    <w:rsid w:val="004260E2"/>
    <w:rPr>
      <w:b/>
      <w:bCs/>
      <w:caps/>
      <w:color w:val="FFFFFF" w:themeColor="background1"/>
      <w:spacing w:val="15"/>
      <w:shd w:val="clear" w:color="auto" w:fill="FFCA08" w:themeFill="accent1"/>
    </w:rPr>
  </w:style>
  <w:style w:type="character" w:customStyle="1" w:styleId="Heading2Char">
    <w:name w:val="Heading 2 Char"/>
    <w:basedOn w:val="DefaultParagraphFont"/>
    <w:link w:val="Heading2"/>
    <w:uiPriority w:val="9"/>
    <w:rsid w:val="004260E2"/>
    <w:rPr>
      <w:caps/>
      <w:spacing w:val="15"/>
      <w:shd w:val="clear" w:color="auto" w:fill="FFF4CD" w:themeFill="accent1" w:themeFillTint="33"/>
    </w:rPr>
  </w:style>
  <w:style w:type="character" w:customStyle="1" w:styleId="Heading3Char">
    <w:name w:val="Heading 3 Char"/>
    <w:basedOn w:val="DefaultParagraphFont"/>
    <w:link w:val="Heading3"/>
    <w:uiPriority w:val="9"/>
    <w:semiHidden/>
    <w:rsid w:val="004260E2"/>
    <w:rPr>
      <w:caps/>
      <w:color w:val="826600" w:themeColor="accent1" w:themeShade="7F"/>
      <w:spacing w:val="15"/>
    </w:rPr>
  </w:style>
  <w:style w:type="character" w:customStyle="1" w:styleId="Heading4Char">
    <w:name w:val="Heading 4 Char"/>
    <w:basedOn w:val="DefaultParagraphFont"/>
    <w:link w:val="Heading4"/>
    <w:uiPriority w:val="9"/>
    <w:semiHidden/>
    <w:rsid w:val="004260E2"/>
    <w:rPr>
      <w:caps/>
      <w:color w:val="C49A00" w:themeColor="accent1" w:themeShade="BF"/>
      <w:spacing w:val="10"/>
    </w:rPr>
  </w:style>
  <w:style w:type="character" w:customStyle="1" w:styleId="Heading5Char">
    <w:name w:val="Heading 5 Char"/>
    <w:basedOn w:val="DefaultParagraphFont"/>
    <w:link w:val="Heading5"/>
    <w:uiPriority w:val="9"/>
    <w:semiHidden/>
    <w:rsid w:val="004260E2"/>
    <w:rPr>
      <w:caps/>
      <w:color w:val="C49A00" w:themeColor="accent1" w:themeShade="BF"/>
      <w:spacing w:val="10"/>
    </w:rPr>
  </w:style>
  <w:style w:type="character" w:customStyle="1" w:styleId="Heading6Char">
    <w:name w:val="Heading 6 Char"/>
    <w:basedOn w:val="DefaultParagraphFont"/>
    <w:link w:val="Heading6"/>
    <w:uiPriority w:val="9"/>
    <w:semiHidden/>
    <w:rsid w:val="004260E2"/>
    <w:rPr>
      <w:caps/>
      <w:color w:val="C49A00" w:themeColor="accent1" w:themeShade="BF"/>
      <w:spacing w:val="10"/>
    </w:rPr>
  </w:style>
  <w:style w:type="character" w:customStyle="1" w:styleId="Heading7Char">
    <w:name w:val="Heading 7 Char"/>
    <w:basedOn w:val="DefaultParagraphFont"/>
    <w:link w:val="Heading7"/>
    <w:uiPriority w:val="9"/>
    <w:semiHidden/>
    <w:rsid w:val="004260E2"/>
    <w:rPr>
      <w:caps/>
      <w:color w:val="C49A00" w:themeColor="accent1" w:themeShade="BF"/>
      <w:spacing w:val="10"/>
    </w:rPr>
  </w:style>
  <w:style w:type="character" w:customStyle="1" w:styleId="Heading8Char">
    <w:name w:val="Heading 8 Char"/>
    <w:basedOn w:val="DefaultParagraphFont"/>
    <w:link w:val="Heading8"/>
    <w:uiPriority w:val="9"/>
    <w:semiHidden/>
    <w:rsid w:val="004260E2"/>
    <w:rPr>
      <w:caps/>
      <w:spacing w:val="10"/>
      <w:sz w:val="18"/>
      <w:szCs w:val="18"/>
    </w:rPr>
  </w:style>
  <w:style w:type="character" w:customStyle="1" w:styleId="Heading9Char">
    <w:name w:val="Heading 9 Char"/>
    <w:basedOn w:val="DefaultParagraphFont"/>
    <w:link w:val="Heading9"/>
    <w:uiPriority w:val="9"/>
    <w:semiHidden/>
    <w:rsid w:val="004260E2"/>
    <w:rPr>
      <w:i/>
      <w:caps/>
      <w:spacing w:val="10"/>
      <w:sz w:val="18"/>
      <w:szCs w:val="18"/>
    </w:rPr>
  </w:style>
  <w:style w:type="paragraph" w:styleId="Caption">
    <w:name w:val="caption"/>
    <w:basedOn w:val="Normal"/>
    <w:next w:val="Normal"/>
    <w:uiPriority w:val="35"/>
    <w:unhideWhenUsed/>
    <w:qFormat/>
    <w:rsid w:val="004260E2"/>
    <w:rPr>
      <w:b/>
      <w:bCs/>
      <w:color w:val="C49A00" w:themeColor="accent1" w:themeShade="BF"/>
      <w:sz w:val="16"/>
      <w:szCs w:val="16"/>
    </w:rPr>
  </w:style>
  <w:style w:type="paragraph" w:styleId="Title">
    <w:name w:val="Title"/>
    <w:basedOn w:val="Normal"/>
    <w:next w:val="Normal"/>
    <w:link w:val="TitleChar"/>
    <w:uiPriority w:val="10"/>
    <w:qFormat/>
    <w:rsid w:val="004260E2"/>
    <w:pPr>
      <w:spacing w:before="720"/>
    </w:pPr>
    <w:rPr>
      <w:caps/>
      <w:color w:val="FFCA08" w:themeColor="accent1"/>
      <w:spacing w:val="10"/>
      <w:kern w:val="28"/>
      <w:sz w:val="52"/>
      <w:szCs w:val="52"/>
    </w:rPr>
  </w:style>
  <w:style w:type="character" w:customStyle="1" w:styleId="TitleChar">
    <w:name w:val="Title Char"/>
    <w:basedOn w:val="DefaultParagraphFont"/>
    <w:link w:val="Title"/>
    <w:uiPriority w:val="10"/>
    <w:rsid w:val="004260E2"/>
    <w:rPr>
      <w:caps/>
      <w:color w:val="FFCA08" w:themeColor="accent1"/>
      <w:spacing w:val="10"/>
      <w:kern w:val="28"/>
      <w:sz w:val="52"/>
      <w:szCs w:val="52"/>
    </w:rPr>
  </w:style>
  <w:style w:type="paragraph" w:styleId="Subtitle">
    <w:name w:val="Subtitle"/>
    <w:basedOn w:val="Normal"/>
    <w:next w:val="Normal"/>
    <w:link w:val="SubtitleChar"/>
    <w:uiPriority w:val="11"/>
    <w:qFormat/>
    <w:rsid w:val="004260E2"/>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4260E2"/>
    <w:rPr>
      <w:caps/>
      <w:color w:val="595959" w:themeColor="text1" w:themeTint="A6"/>
      <w:spacing w:val="10"/>
      <w:sz w:val="24"/>
      <w:szCs w:val="24"/>
    </w:rPr>
  </w:style>
  <w:style w:type="character" w:styleId="Strong">
    <w:name w:val="Strong"/>
    <w:uiPriority w:val="22"/>
    <w:qFormat/>
    <w:rsid w:val="004260E2"/>
    <w:rPr>
      <w:b/>
      <w:bCs/>
    </w:rPr>
  </w:style>
  <w:style w:type="character" w:styleId="Emphasis">
    <w:name w:val="Emphasis"/>
    <w:uiPriority w:val="20"/>
    <w:qFormat/>
    <w:rsid w:val="004260E2"/>
    <w:rPr>
      <w:caps/>
      <w:color w:val="826600" w:themeColor="accent1" w:themeShade="7F"/>
      <w:spacing w:val="5"/>
    </w:rPr>
  </w:style>
  <w:style w:type="paragraph" w:styleId="NoSpacing">
    <w:name w:val="No Spacing"/>
    <w:basedOn w:val="Normal"/>
    <w:link w:val="NoSpacingChar"/>
    <w:uiPriority w:val="1"/>
    <w:qFormat/>
    <w:rsid w:val="004260E2"/>
    <w:pPr>
      <w:spacing w:before="0" w:after="0" w:line="240" w:lineRule="auto"/>
    </w:pPr>
  </w:style>
  <w:style w:type="paragraph" w:styleId="Quote">
    <w:name w:val="Quote"/>
    <w:basedOn w:val="Normal"/>
    <w:next w:val="Normal"/>
    <w:link w:val="QuoteChar"/>
    <w:uiPriority w:val="29"/>
    <w:qFormat/>
    <w:rsid w:val="004260E2"/>
    <w:rPr>
      <w:i/>
      <w:iCs/>
    </w:rPr>
  </w:style>
  <w:style w:type="character" w:customStyle="1" w:styleId="QuoteChar">
    <w:name w:val="Quote Char"/>
    <w:basedOn w:val="DefaultParagraphFont"/>
    <w:link w:val="Quote"/>
    <w:uiPriority w:val="29"/>
    <w:rsid w:val="004260E2"/>
    <w:rPr>
      <w:i/>
      <w:iCs/>
      <w:sz w:val="20"/>
      <w:szCs w:val="20"/>
    </w:rPr>
  </w:style>
  <w:style w:type="paragraph" w:styleId="IntenseQuote">
    <w:name w:val="Intense Quote"/>
    <w:basedOn w:val="Normal"/>
    <w:next w:val="Normal"/>
    <w:link w:val="IntenseQuoteChar"/>
    <w:uiPriority w:val="30"/>
    <w:qFormat/>
    <w:rsid w:val="004260E2"/>
    <w:pPr>
      <w:pBdr>
        <w:top w:val="single" w:sz="4" w:space="10" w:color="FFCA08" w:themeColor="accent1"/>
        <w:left w:val="single" w:sz="4" w:space="10" w:color="FFCA08" w:themeColor="accent1"/>
      </w:pBdr>
      <w:spacing w:after="0"/>
      <w:ind w:left="1296" w:right="1152"/>
      <w:jc w:val="both"/>
    </w:pPr>
    <w:rPr>
      <w:i/>
      <w:iCs/>
      <w:color w:val="FFCA08" w:themeColor="accent1"/>
    </w:rPr>
  </w:style>
  <w:style w:type="character" w:customStyle="1" w:styleId="IntenseQuoteChar">
    <w:name w:val="Intense Quote Char"/>
    <w:basedOn w:val="DefaultParagraphFont"/>
    <w:link w:val="IntenseQuote"/>
    <w:uiPriority w:val="30"/>
    <w:rsid w:val="004260E2"/>
    <w:rPr>
      <w:i/>
      <w:iCs/>
      <w:color w:val="FFCA08" w:themeColor="accent1"/>
      <w:sz w:val="20"/>
      <w:szCs w:val="20"/>
    </w:rPr>
  </w:style>
  <w:style w:type="character" w:styleId="SubtleEmphasis">
    <w:name w:val="Subtle Emphasis"/>
    <w:uiPriority w:val="19"/>
    <w:qFormat/>
    <w:rsid w:val="004260E2"/>
    <w:rPr>
      <w:i/>
      <w:iCs/>
      <w:color w:val="826600" w:themeColor="accent1" w:themeShade="7F"/>
    </w:rPr>
  </w:style>
  <w:style w:type="character" w:styleId="IntenseEmphasis">
    <w:name w:val="Intense Emphasis"/>
    <w:uiPriority w:val="21"/>
    <w:qFormat/>
    <w:rsid w:val="004260E2"/>
    <w:rPr>
      <w:b/>
      <w:bCs/>
      <w:caps/>
      <w:color w:val="826600" w:themeColor="accent1" w:themeShade="7F"/>
      <w:spacing w:val="10"/>
    </w:rPr>
  </w:style>
  <w:style w:type="character" w:styleId="SubtleReference">
    <w:name w:val="Subtle Reference"/>
    <w:uiPriority w:val="31"/>
    <w:qFormat/>
    <w:rsid w:val="004260E2"/>
    <w:rPr>
      <w:b/>
      <w:bCs/>
      <w:color w:val="FFCA08" w:themeColor="accent1"/>
    </w:rPr>
  </w:style>
  <w:style w:type="character" w:styleId="IntenseReference">
    <w:name w:val="Intense Reference"/>
    <w:uiPriority w:val="32"/>
    <w:qFormat/>
    <w:rsid w:val="004260E2"/>
    <w:rPr>
      <w:b/>
      <w:bCs/>
      <w:i/>
      <w:iCs/>
      <w:caps/>
      <w:color w:val="FFCA08" w:themeColor="accent1"/>
    </w:rPr>
  </w:style>
  <w:style w:type="character" w:styleId="BookTitle">
    <w:name w:val="Book Title"/>
    <w:uiPriority w:val="33"/>
    <w:qFormat/>
    <w:rsid w:val="004260E2"/>
    <w:rPr>
      <w:b/>
      <w:bCs/>
      <w:i/>
      <w:iCs/>
      <w:spacing w:val="9"/>
    </w:rPr>
  </w:style>
  <w:style w:type="paragraph" w:styleId="TOCHeading">
    <w:name w:val="TOC Heading"/>
    <w:basedOn w:val="Heading1"/>
    <w:next w:val="Normal"/>
    <w:uiPriority w:val="39"/>
    <w:unhideWhenUsed/>
    <w:qFormat/>
    <w:rsid w:val="004260E2"/>
    <w:pPr>
      <w:outlineLvl w:val="9"/>
    </w:pPr>
  </w:style>
  <w:style w:type="character" w:styleId="Hyperlink">
    <w:name w:val="Hyperlink"/>
    <w:basedOn w:val="DefaultParagraphFont"/>
    <w:uiPriority w:val="99"/>
    <w:rsid w:val="005D50F3"/>
    <w:rPr>
      <w:color w:val="2998E3" w:themeColor="hyperlink"/>
      <w:u w:val="single"/>
    </w:rPr>
  </w:style>
  <w:style w:type="table" w:styleId="TableGrid">
    <w:name w:val="Table Grid"/>
    <w:basedOn w:val="TableNormal"/>
    <w:rsid w:val="002F0B0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2F0B0B"/>
    <w:pPr>
      <w:spacing w:after="0" w:line="240" w:lineRule="auto"/>
    </w:pPr>
    <w:tblPr>
      <w:tblStyleRowBandSize w:val="1"/>
      <w:tblStyleColBandSize w:val="1"/>
      <w:tblBorders>
        <w:top w:val="single" w:sz="4" w:space="0" w:color="FFDF6A" w:themeColor="accent1" w:themeTint="99"/>
        <w:left w:val="single" w:sz="4" w:space="0" w:color="FFDF6A" w:themeColor="accent1" w:themeTint="99"/>
        <w:bottom w:val="single" w:sz="4" w:space="0" w:color="FFDF6A" w:themeColor="accent1" w:themeTint="99"/>
        <w:right w:val="single" w:sz="4" w:space="0" w:color="FFDF6A" w:themeColor="accent1" w:themeTint="99"/>
        <w:insideH w:val="single" w:sz="4" w:space="0" w:color="FFDF6A" w:themeColor="accent1" w:themeTint="99"/>
        <w:insideV w:val="single" w:sz="4" w:space="0" w:color="FFDF6A" w:themeColor="accent1" w:themeTint="99"/>
      </w:tblBorders>
    </w:tblPr>
    <w:tblStylePr w:type="firstRow">
      <w:rPr>
        <w:b/>
        <w:bCs/>
        <w:color w:val="FFFFFF" w:themeColor="background1"/>
      </w:rPr>
      <w:tblPr/>
      <w:tcPr>
        <w:tcBorders>
          <w:top w:val="single" w:sz="4" w:space="0" w:color="FFCA08" w:themeColor="accent1"/>
          <w:left w:val="single" w:sz="4" w:space="0" w:color="FFCA08" w:themeColor="accent1"/>
          <w:bottom w:val="single" w:sz="4" w:space="0" w:color="FFCA08" w:themeColor="accent1"/>
          <w:right w:val="single" w:sz="4" w:space="0" w:color="FFCA08" w:themeColor="accent1"/>
          <w:insideH w:val="nil"/>
          <w:insideV w:val="nil"/>
        </w:tcBorders>
        <w:shd w:val="clear" w:color="auto" w:fill="FFCA08" w:themeFill="accent1"/>
      </w:tcPr>
    </w:tblStylePr>
    <w:tblStylePr w:type="lastRow">
      <w:rPr>
        <w:b/>
        <w:bCs/>
      </w:rPr>
      <w:tblPr/>
      <w:tcPr>
        <w:tcBorders>
          <w:top w:val="double" w:sz="4" w:space="0" w:color="FFCA08" w:themeColor="accent1"/>
        </w:tcBorders>
      </w:tcPr>
    </w:tblStylePr>
    <w:tblStylePr w:type="firstCol">
      <w:rPr>
        <w:b/>
        <w:bCs/>
      </w:rPr>
    </w:tblStylePr>
    <w:tblStylePr w:type="lastCol">
      <w:rPr>
        <w:b/>
        <w:bCs/>
      </w:rPr>
    </w:tblStylePr>
    <w:tblStylePr w:type="band1Vert">
      <w:tblPr/>
      <w:tcPr>
        <w:shd w:val="clear" w:color="auto" w:fill="FFF4CD" w:themeFill="accent1" w:themeFillTint="33"/>
      </w:tcPr>
    </w:tblStylePr>
    <w:tblStylePr w:type="band1Horz">
      <w:tblPr/>
      <w:tcPr>
        <w:shd w:val="clear" w:color="auto" w:fill="FFF4CD" w:themeFill="accent1" w:themeFillTint="33"/>
      </w:tcPr>
    </w:tblStylePr>
  </w:style>
  <w:style w:type="table" w:styleId="GridTable1Light-Accent1">
    <w:name w:val="Grid Table 1 Light Accent 1"/>
    <w:basedOn w:val="TableNormal"/>
    <w:uiPriority w:val="46"/>
    <w:rsid w:val="002F0B0B"/>
    <w:pPr>
      <w:spacing w:after="0" w:line="240" w:lineRule="auto"/>
    </w:pPr>
    <w:tblPr>
      <w:tblStyleRowBandSize w:val="1"/>
      <w:tblStyleColBandSize w:val="1"/>
      <w:tblBorders>
        <w:top w:val="single" w:sz="4" w:space="0" w:color="FFE99C" w:themeColor="accent1" w:themeTint="66"/>
        <w:left w:val="single" w:sz="4" w:space="0" w:color="FFE99C" w:themeColor="accent1" w:themeTint="66"/>
        <w:bottom w:val="single" w:sz="4" w:space="0" w:color="FFE99C" w:themeColor="accent1" w:themeTint="66"/>
        <w:right w:val="single" w:sz="4" w:space="0" w:color="FFE99C" w:themeColor="accent1" w:themeTint="66"/>
        <w:insideH w:val="single" w:sz="4" w:space="0" w:color="FFE99C" w:themeColor="accent1" w:themeTint="66"/>
        <w:insideV w:val="single" w:sz="4" w:space="0" w:color="FFE99C" w:themeColor="accent1" w:themeTint="66"/>
      </w:tblBorders>
    </w:tblPr>
    <w:tblStylePr w:type="firstRow">
      <w:rPr>
        <w:b/>
        <w:bCs/>
      </w:rPr>
      <w:tblPr/>
      <w:tcPr>
        <w:tcBorders>
          <w:bottom w:val="single" w:sz="12" w:space="0" w:color="FFDF6A" w:themeColor="accent1" w:themeTint="99"/>
        </w:tcBorders>
      </w:tcPr>
    </w:tblStylePr>
    <w:tblStylePr w:type="lastRow">
      <w:rPr>
        <w:b/>
        <w:bCs/>
      </w:rPr>
      <w:tblPr/>
      <w:tcPr>
        <w:tcBorders>
          <w:top w:val="double" w:sz="2" w:space="0" w:color="FFDF6A" w:themeColor="accen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4260E2"/>
    <w:pPr>
      <w:ind w:left="720"/>
      <w:contextualSpacing/>
    </w:pPr>
  </w:style>
  <w:style w:type="paragraph" w:styleId="Header">
    <w:name w:val="header"/>
    <w:basedOn w:val="Normal"/>
    <w:link w:val="HeaderChar"/>
    <w:uiPriority w:val="99"/>
    <w:rsid w:val="00B1675C"/>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B1675C"/>
  </w:style>
  <w:style w:type="paragraph" w:styleId="Footer">
    <w:name w:val="footer"/>
    <w:basedOn w:val="Normal"/>
    <w:link w:val="FooterChar"/>
    <w:uiPriority w:val="99"/>
    <w:rsid w:val="00B1675C"/>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B1675C"/>
  </w:style>
  <w:style w:type="character" w:customStyle="1" w:styleId="NoSpacingChar">
    <w:name w:val="No Spacing Char"/>
    <w:basedOn w:val="DefaultParagraphFont"/>
    <w:link w:val="NoSpacing"/>
    <w:uiPriority w:val="1"/>
    <w:rsid w:val="004260E2"/>
    <w:rPr>
      <w:sz w:val="20"/>
      <w:szCs w:val="20"/>
    </w:rPr>
  </w:style>
  <w:style w:type="paragraph" w:customStyle="1" w:styleId="CUCNormal">
    <w:name w:val="CUCNormal"/>
    <w:basedOn w:val="Normal"/>
    <w:link w:val="CUCNormalChar"/>
    <w:rsid w:val="001B6AEB"/>
    <w:pPr>
      <w:spacing w:before="0" w:after="0" w:line="240" w:lineRule="auto"/>
    </w:pPr>
    <w:rPr>
      <w:rFonts w:ascii="Calibri" w:eastAsia="Times New Roman" w:hAnsi="Calibri" w:cs="Calibri"/>
      <w:sz w:val="24"/>
      <w:szCs w:val="24"/>
      <w:lang w:eastAsia="en-US"/>
    </w:rPr>
  </w:style>
  <w:style w:type="character" w:customStyle="1" w:styleId="CUCNormalChar">
    <w:name w:val="CUCNormal Char"/>
    <w:link w:val="CUCNormal"/>
    <w:rsid w:val="001B6AEB"/>
    <w:rPr>
      <w:rFonts w:ascii="Calibri" w:eastAsia="Times New Roman" w:hAnsi="Calibri" w:cs="Calibri"/>
      <w:sz w:val="24"/>
      <w:szCs w:val="24"/>
      <w:lang w:eastAsia="en-US"/>
    </w:rPr>
  </w:style>
  <w:style w:type="paragraph" w:styleId="TOC1">
    <w:name w:val="toc 1"/>
    <w:basedOn w:val="Normal"/>
    <w:next w:val="Normal"/>
    <w:autoRedefine/>
    <w:uiPriority w:val="39"/>
    <w:rsid w:val="00064528"/>
    <w:pPr>
      <w:tabs>
        <w:tab w:val="right" w:leader="dot" w:pos="8296"/>
      </w:tabs>
      <w:spacing w:before="120" w:after="0"/>
    </w:pPr>
    <w:rPr>
      <w:rFonts w:cstheme="minorHAnsi"/>
      <w:b/>
      <w:bCs/>
      <w:i/>
      <w:iCs/>
      <w:sz w:val="24"/>
      <w:szCs w:val="24"/>
    </w:rPr>
  </w:style>
  <w:style w:type="paragraph" w:styleId="TOC2">
    <w:name w:val="toc 2"/>
    <w:basedOn w:val="Normal"/>
    <w:next w:val="Normal"/>
    <w:autoRedefine/>
    <w:uiPriority w:val="39"/>
    <w:rsid w:val="00F25ECD"/>
    <w:pPr>
      <w:spacing w:before="120" w:after="0"/>
      <w:ind w:left="220"/>
    </w:pPr>
    <w:rPr>
      <w:rFonts w:cstheme="minorHAnsi"/>
      <w:b/>
      <w:bCs/>
    </w:rPr>
  </w:style>
  <w:style w:type="paragraph" w:styleId="TOC3">
    <w:name w:val="toc 3"/>
    <w:basedOn w:val="Normal"/>
    <w:next w:val="Normal"/>
    <w:autoRedefine/>
    <w:rsid w:val="00F25ECD"/>
    <w:pPr>
      <w:spacing w:after="0"/>
      <w:ind w:left="440"/>
    </w:pPr>
    <w:rPr>
      <w:rFonts w:cstheme="minorHAnsi"/>
    </w:rPr>
  </w:style>
  <w:style w:type="paragraph" w:styleId="TOC4">
    <w:name w:val="toc 4"/>
    <w:basedOn w:val="Normal"/>
    <w:next w:val="Normal"/>
    <w:autoRedefine/>
    <w:rsid w:val="00F25ECD"/>
    <w:pPr>
      <w:spacing w:after="0"/>
      <w:ind w:left="660"/>
    </w:pPr>
    <w:rPr>
      <w:rFonts w:cstheme="minorHAnsi"/>
    </w:rPr>
  </w:style>
  <w:style w:type="paragraph" w:styleId="TOC5">
    <w:name w:val="toc 5"/>
    <w:basedOn w:val="Normal"/>
    <w:next w:val="Normal"/>
    <w:autoRedefine/>
    <w:rsid w:val="00F25ECD"/>
    <w:pPr>
      <w:spacing w:after="0"/>
      <w:ind w:left="880"/>
    </w:pPr>
    <w:rPr>
      <w:rFonts w:cstheme="minorHAnsi"/>
    </w:rPr>
  </w:style>
  <w:style w:type="paragraph" w:styleId="TOC6">
    <w:name w:val="toc 6"/>
    <w:basedOn w:val="Normal"/>
    <w:next w:val="Normal"/>
    <w:autoRedefine/>
    <w:rsid w:val="00F25ECD"/>
    <w:pPr>
      <w:spacing w:after="0"/>
      <w:ind w:left="1100"/>
    </w:pPr>
    <w:rPr>
      <w:rFonts w:cstheme="minorHAnsi"/>
    </w:rPr>
  </w:style>
  <w:style w:type="paragraph" w:styleId="TOC7">
    <w:name w:val="toc 7"/>
    <w:basedOn w:val="Normal"/>
    <w:next w:val="Normal"/>
    <w:autoRedefine/>
    <w:rsid w:val="00F25ECD"/>
    <w:pPr>
      <w:spacing w:after="0"/>
      <w:ind w:left="1320"/>
    </w:pPr>
    <w:rPr>
      <w:rFonts w:cstheme="minorHAnsi"/>
    </w:rPr>
  </w:style>
  <w:style w:type="paragraph" w:styleId="TOC8">
    <w:name w:val="toc 8"/>
    <w:basedOn w:val="Normal"/>
    <w:next w:val="Normal"/>
    <w:autoRedefine/>
    <w:rsid w:val="00F25ECD"/>
    <w:pPr>
      <w:spacing w:after="0"/>
      <w:ind w:left="1540"/>
    </w:pPr>
    <w:rPr>
      <w:rFonts w:cstheme="minorHAnsi"/>
    </w:rPr>
  </w:style>
  <w:style w:type="paragraph" w:styleId="TOC9">
    <w:name w:val="toc 9"/>
    <w:basedOn w:val="Normal"/>
    <w:next w:val="Normal"/>
    <w:autoRedefine/>
    <w:rsid w:val="00F25ECD"/>
    <w:pPr>
      <w:spacing w:after="0"/>
      <w:ind w:left="1760"/>
    </w:pPr>
    <w:rPr>
      <w:rFonts w:cstheme="minorHAnsi"/>
    </w:rPr>
  </w:style>
  <w:style w:type="paragraph" w:customStyle="1" w:styleId="PersonalName">
    <w:name w:val="Personal Name"/>
    <w:basedOn w:val="Title"/>
    <w:rsid w:val="004260E2"/>
    <w:rPr>
      <w:b/>
      <w:caps w:val="0"/>
      <w:color w:val="000000"/>
      <w:sz w:val="28"/>
      <w:szCs w:val="28"/>
    </w:rPr>
  </w:style>
  <w:style w:type="paragraph" w:styleId="NormalWeb">
    <w:name w:val="Normal (Web)"/>
    <w:basedOn w:val="Normal"/>
    <w:uiPriority w:val="99"/>
    <w:unhideWhenUsed/>
    <w:rsid w:val="0011409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i-provider">
    <w:name w:val="ui-provider"/>
    <w:basedOn w:val="DefaultParagraphFont"/>
    <w:rsid w:val="0004673A"/>
  </w:style>
  <w:style w:type="character" w:styleId="FollowedHyperlink">
    <w:name w:val="FollowedHyperlink"/>
    <w:basedOn w:val="DefaultParagraphFont"/>
    <w:rsid w:val="001D5D98"/>
    <w:rPr>
      <w:color w:val="7F723D" w:themeColor="followedHyperlink"/>
      <w:u w:val="single"/>
    </w:rPr>
  </w:style>
  <w:style w:type="character" w:styleId="UnresolvedMention">
    <w:name w:val="Unresolved Mention"/>
    <w:basedOn w:val="DefaultParagraphFont"/>
    <w:uiPriority w:val="99"/>
    <w:semiHidden/>
    <w:unhideWhenUsed/>
    <w:rsid w:val="001D5D98"/>
    <w:rPr>
      <w:color w:val="605E5C"/>
      <w:shd w:val="clear" w:color="auto" w:fill="E1DFDD"/>
    </w:rPr>
  </w:style>
  <w:style w:type="paragraph" w:styleId="TableofFigures">
    <w:name w:val="table of figures"/>
    <w:basedOn w:val="Normal"/>
    <w:next w:val="Normal"/>
    <w:rsid w:val="00F7149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471519">
      <w:bodyDiv w:val="1"/>
      <w:marLeft w:val="0"/>
      <w:marRight w:val="0"/>
      <w:marTop w:val="0"/>
      <w:marBottom w:val="0"/>
      <w:divBdr>
        <w:top w:val="none" w:sz="0" w:space="0" w:color="auto"/>
        <w:left w:val="none" w:sz="0" w:space="0" w:color="auto"/>
        <w:bottom w:val="none" w:sz="0" w:space="0" w:color="auto"/>
        <w:right w:val="none" w:sz="0" w:space="0" w:color="auto"/>
      </w:divBdr>
    </w:div>
    <w:div w:id="170610259">
      <w:bodyDiv w:val="1"/>
      <w:marLeft w:val="0"/>
      <w:marRight w:val="0"/>
      <w:marTop w:val="0"/>
      <w:marBottom w:val="0"/>
      <w:divBdr>
        <w:top w:val="none" w:sz="0" w:space="0" w:color="auto"/>
        <w:left w:val="none" w:sz="0" w:space="0" w:color="auto"/>
        <w:bottom w:val="none" w:sz="0" w:space="0" w:color="auto"/>
        <w:right w:val="none" w:sz="0" w:space="0" w:color="auto"/>
      </w:divBdr>
    </w:div>
    <w:div w:id="182862857">
      <w:bodyDiv w:val="1"/>
      <w:marLeft w:val="0"/>
      <w:marRight w:val="0"/>
      <w:marTop w:val="0"/>
      <w:marBottom w:val="0"/>
      <w:divBdr>
        <w:top w:val="none" w:sz="0" w:space="0" w:color="auto"/>
        <w:left w:val="none" w:sz="0" w:space="0" w:color="auto"/>
        <w:bottom w:val="none" w:sz="0" w:space="0" w:color="auto"/>
        <w:right w:val="none" w:sz="0" w:space="0" w:color="auto"/>
      </w:divBdr>
    </w:div>
    <w:div w:id="318002745">
      <w:bodyDiv w:val="1"/>
      <w:marLeft w:val="0"/>
      <w:marRight w:val="0"/>
      <w:marTop w:val="0"/>
      <w:marBottom w:val="0"/>
      <w:divBdr>
        <w:top w:val="none" w:sz="0" w:space="0" w:color="auto"/>
        <w:left w:val="none" w:sz="0" w:space="0" w:color="auto"/>
        <w:bottom w:val="none" w:sz="0" w:space="0" w:color="auto"/>
        <w:right w:val="none" w:sz="0" w:space="0" w:color="auto"/>
      </w:divBdr>
    </w:div>
    <w:div w:id="724916669">
      <w:bodyDiv w:val="1"/>
      <w:marLeft w:val="0"/>
      <w:marRight w:val="0"/>
      <w:marTop w:val="0"/>
      <w:marBottom w:val="0"/>
      <w:divBdr>
        <w:top w:val="none" w:sz="0" w:space="0" w:color="auto"/>
        <w:left w:val="none" w:sz="0" w:space="0" w:color="auto"/>
        <w:bottom w:val="none" w:sz="0" w:space="0" w:color="auto"/>
        <w:right w:val="none" w:sz="0" w:space="0" w:color="auto"/>
      </w:divBdr>
    </w:div>
    <w:div w:id="1229077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ov.uk/guidance/equality-act-2010-guidance" TargetMode="External"/><Relationship Id="rId18" Type="http://schemas.openxmlformats.org/officeDocument/2006/relationships/hyperlink" Target="https://www.salesforce.com/products/platform/best-practices/benefits-of-cloud-computing/" TargetMode="External"/><Relationship Id="rId26" Type="http://schemas.openxmlformats.org/officeDocument/2006/relationships/hyperlink" Target="https://ironcladapp.com/journal/contracts/what-is-a-data-processing-agreement-dpa/" TargetMode="External"/><Relationship Id="rId39" Type="http://schemas.openxmlformats.org/officeDocument/2006/relationships/image" Target="media/image4.png"/><Relationship Id="rId21" Type="http://schemas.openxmlformats.org/officeDocument/2006/relationships/hyperlink" Target="https://www.coursera.org/gb/articles/types-of-project-management" TargetMode="External"/><Relationship Id="rId34" Type="http://schemas.openxmlformats.org/officeDocument/2006/relationships/hyperlink" Target="https://www.cloudzero.com/blog/capex-vs-opex/" TargetMode="External"/><Relationship Id="rId42" Type="http://schemas.openxmlformats.org/officeDocument/2006/relationships/image" Target="media/image7.png"/><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itgovernance.co.uk/pci_dss" TargetMode="External"/><Relationship Id="rId29" Type="http://schemas.openxmlformats.org/officeDocument/2006/relationships/hyperlink" Target="https://gitmind.com/stakeholder-analysis.html"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coursera.org/gb/articles/types-of-project-management" TargetMode="External"/><Relationship Id="rId24" Type="http://schemas.openxmlformats.org/officeDocument/2006/relationships/hyperlink" Target="https://www.gov.uk/guidance/equality-act-2010-guidance" TargetMode="External"/><Relationship Id="rId32" Type="http://schemas.openxmlformats.org/officeDocument/2006/relationships/hyperlink" Target="https://www.businessnewsdaily.com/4245-swot-analysis.html" TargetMode="External"/><Relationship Id="rId37" Type="http://schemas.openxmlformats.org/officeDocument/2006/relationships/image" Target="media/image2.png"/><Relationship Id="rId40" Type="http://schemas.openxmlformats.org/officeDocument/2006/relationships/image" Target="media/image5.png"/><Relationship Id="rId45"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hyperlink" Target="https://ironcladapp.com/journal/contracts/what-is-a-data-processing-agreement-dpa/" TargetMode="External"/><Relationship Id="rId23" Type="http://schemas.openxmlformats.org/officeDocument/2006/relationships/hyperlink" Target="https://cloud.google.com/learn/advantages-of-cloud-computing" TargetMode="External"/><Relationship Id="rId28" Type="http://schemas.openxmlformats.org/officeDocument/2006/relationships/hyperlink" Target="https://bankingblog.accenture.com/3-ways-banks-can-get-great-roi-from-the-cloud" TargetMode="External"/><Relationship Id="rId36" Type="http://schemas.openxmlformats.org/officeDocument/2006/relationships/image" Target="media/image1.png"/><Relationship Id="rId10" Type="http://schemas.openxmlformats.org/officeDocument/2006/relationships/endnotes" Target="endnotes.xml"/><Relationship Id="rId19" Type="http://schemas.openxmlformats.org/officeDocument/2006/relationships/hyperlink" Target="https://www.businessnewsdaily.com/4245-swot-analysis.html" TargetMode="External"/><Relationship Id="rId31" Type="http://schemas.openxmlformats.org/officeDocument/2006/relationships/hyperlink" Target="https://www.salesforce.com/products/platform/best-practices/benefits-of-cloud-computing/" TargetMode="External"/><Relationship Id="rId4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gov.uk/government/consultations/review-of-the-computer-misuse-act-1990/review-of-the-computer-misuse-act-1990-consultation-and-response-to-call-for-information-accessible" TargetMode="External"/><Relationship Id="rId22" Type="http://schemas.openxmlformats.org/officeDocument/2006/relationships/hyperlink" Target="https://www.deel.com/glossary/dpa/" TargetMode="External"/><Relationship Id="rId27" Type="http://schemas.openxmlformats.org/officeDocument/2006/relationships/hyperlink" Target="https://www.itgovernance.co.uk/pci_dss" TargetMode="External"/><Relationship Id="rId30" Type="http://schemas.openxmlformats.org/officeDocument/2006/relationships/hyperlink" Target="https://www.linkedin.com/pulse/fintech-vs-traditional-banking-which-better-your-business-ragapay" TargetMode="External"/><Relationship Id="rId35" Type="http://schemas.openxmlformats.org/officeDocument/2006/relationships/hyperlink" Target="https://termly.io/resources/articles/what-is-gdpr/" TargetMode="External"/><Relationship Id="rId43"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www.deel.com/glossary/dpa/" TargetMode="External"/><Relationship Id="rId17" Type="http://schemas.openxmlformats.org/officeDocument/2006/relationships/hyperlink" Target="https://bankingblog.accenture.com/3-ways-banks-can-get-great-roi-from-the-cloud" TargetMode="External"/><Relationship Id="rId25" Type="http://schemas.openxmlformats.org/officeDocument/2006/relationships/hyperlink" Target="https://www.gov.uk/government/consultations/review-of-the-computer-misuse-act-1990/review-of-the-computer-misuse-act-1990-consultation-and-response-to-call-for-information-accessible" TargetMode="External"/><Relationship Id="rId33" Type="http://schemas.openxmlformats.org/officeDocument/2006/relationships/hyperlink" Target="https://getnave.com/blog/what-is-the-kanban-method/" TargetMode="External"/><Relationship Id="rId38" Type="http://schemas.openxmlformats.org/officeDocument/2006/relationships/image" Target="media/image3.png"/><Relationship Id="rId46" Type="http://schemas.openxmlformats.org/officeDocument/2006/relationships/fontTable" Target="fontTable.xml"/><Relationship Id="rId20" Type="http://schemas.openxmlformats.org/officeDocument/2006/relationships/hyperlink" Target="https://termly.io/resources/articles/what-is-gdpr/" TargetMode="External"/><Relationship Id="rId41"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CU Scarborough - title page template">
  <a:themeElements>
    <a:clrScheme name="Yellow">
      <a:dk1>
        <a:sysClr val="windowText" lastClr="000000"/>
      </a:dk1>
      <a:lt1>
        <a:sysClr val="window" lastClr="FFFFFF"/>
      </a:lt1>
      <a:dk2>
        <a:srgbClr val="39302A"/>
      </a:dk2>
      <a:lt2>
        <a:srgbClr val="E5DEDB"/>
      </a:lt2>
      <a:accent1>
        <a:srgbClr val="FFCA08"/>
      </a:accent1>
      <a:accent2>
        <a:srgbClr val="F8931D"/>
      </a:accent2>
      <a:accent3>
        <a:srgbClr val="CE8D3E"/>
      </a:accent3>
      <a:accent4>
        <a:srgbClr val="EC7016"/>
      </a:accent4>
      <a:accent5>
        <a:srgbClr val="E64823"/>
      </a:accent5>
      <a:accent6>
        <a:srgbClr val="9C6A6A"/>
      </a:accent6>
      <a:hlink>
        <a:srgbClr val="2998E3"/>
      </a:hlink>
      <a:folHlink>
        <a:srgbClr val="7F723D"/>
      </a:folHlink>
    </a:clrScheme>
    <a:fontScheme name="Office">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CU Scarborough - title page template" id="{5FBEB36A-9CA3-4CBA-9D30-D08CB4E938CB}" vid="{4A26EDB2-D24D-4894-ACAC-288A91AC5A7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2bec0659-9fcc-4b86-bbcd-bd440343f4e6"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4A69692190DEB46AE09E6B160629FED" ma:contentTypeVersion="16" ma:contentTypeDescription="Create a new document." ma:contentTypeScope="" ma:versionID="81db950b435a6e9bb6a8ba812d9de823">
  <xsd:schema xmlns:xsd="http://www.w3.org/2001/XMLSchema" xmlns:xs="http://www.w3.org/2001/XMLSchema" xmlns:p="http://schemas.microsoft.com/office/2006/metadata/properties" xmlns:ns3="2bec0659-9fcc-4b86-bbcd-bd440343f4e6" xmlns:ns4="ffd8e430-940f-4412-b6ac-288319775b59" targetNamespace="http://schemas.microsoft.com/office/2006/metadata/properties" ma:root="true" ma:fieldsID="2e3ef1d82e228e3dc274a0262d1ba6df" ns3:_="" ns4:_="">
    <xsd:import namespace="2bec0659-9fcc-4b86-bbcd-bd440343f4e6"/>
    <xsd:import namespace="ffd8e430-940f-4412-b6ac-288319775b59"/>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element ref="ns3:MediaLengthInSecond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ec0659-9fcc-4b86-bbcd-bd440343f4e6"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fd8e430-940f-4412-b6ac-288319775b59"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9BE1FC1-8810-4730-A021-773AFB7C7957}">
  <ds:schemaRefs>
    <ds:schemaRef ds:uri="http://schemas.openxmlformats.org/officeDocument/2006/bibliography"/>
  </ds:schemaRefs>
</ds:datastoreItem>
</file>

<file path=customXml/itemProps2.xml><?xml version="1.0" encoding="utf-8"?>
<ds:datastoreItem xmlns:ds="http://schemas.openxmlformats.org/officeDocument/2006/customXml" ds:itemID="{0E64721C-C511-4D01-9FCE-37152F96A681}">
  <ds:schemaRefs>
    <ds:schemaRef ds:uri="http://schemas.microsoft.com/office/2006/metadata/properties"/>
    <ds:schemaRef ds:uri="http://schemas.microsoft.com/office/infopath/2007/PartnerControls"/>
    <ds:schemaRef ds:uri="2bec0659-9fcc-4b86-bbcd-bd440343f4e6"/>
  </ds:schemaRefs>
</ds:datastoreItem>
</file>

<file path=customXml/itemProps3.xml><?xml version="1.0" encoding="utf-8"?>
<ds:datastoreItem xmlns:ds="http://schemas.openxmlformats.org/officeDocument/2006/customXml" ds:itemID="{B585450F-CA95-48DD-9804-608281FADDC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ec0659-9fcc-4b86-bbcd-bd440343f4e6"/>
    <ds:schemaRef ds:uri="ffd8e430-940f-4412-b6ac-288319775b5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BD1A1CD-8190-4FE0-9275-C7091436570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Pages>
  <Words>3219</Words>
  <Characters>18351</Characters>
  <Application>Microsoft Office Word</Application>
  <DocSecurity>0</DocSecurity>
  <Lines>152</Lines>
  <Paragraphs>43</Paragraphs>
  <ScaleCrop>false</ScaleCrop>
  <HeadingPairs>
    <vt:vector size="2" baseType="variant">
      <vt:variant>
        <vt:lpstr>Title</vt:lpstr>
      </vt:variant>
      <vt:variant>
        <vt:i4>1</vt:i4>
      </vt:variant>
    </vt:vector>
  </HeadingPairs>
  <TitlesOfParts>
    <vt:vector size="1" baseType="lpstr">
      <vt:lpstr/>
    </vt:vector>
  </TitlesOfParts>
  <Company>Coventry University</Company>
  <LinksUpToDate>false</LinksUpToDate>
  <CharactersWithSpaces>21527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Z01DT - Information Technology in Business                                                  Week 6 - Business Report                                                       Student ID: 14536106                                                                    Word Count: 1691</dc:subject>
  <dc:creator>[Word Count]</dc:creator>
  <cp:keywords/>
  <dc:description/>
  <cp:lastModifiedBy>Roman Monsengwo</cp:lastModifiedBy>
  <cp:revision>13</cp:revision>
  <dcterms:created xsi:type="dcterms:W3CDTF">2023-12-12T18:59:00Z</dcterms:created>
  <dcterms:modified xsi:type="dcterms:W3CDTF">2023-12-15T05:05:00Z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0x010100B4A69692190DEB46AE09E6B160629FED</vt:lpwstr>
  </property>
</Properties>
</file>